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8BDBA" w14:textId="77777777" w:rsidR="001469E6" w:rsidRDefault="001469E6" w:rsidP="00EA6526">
      <w:pPr>
        <w:spacing w:line="276" w:lineRule="auto"/>
        <w:jc w:val="both"/>
        <w:rPr>
          <w:rFonts w:ascii="Calibri" w:hAnsi="Calibri"/>
          <w:i/>
          <w:sz w:val="20"/>
          <w:szCs w:val="20"/>
          <w:lang w:val="de-DE" w:bidi="x-none"/>
        </w:rPr>
      </w:pPr>
    </w:p>
    <w:p w14:paraId="53935320" w14:textId="77777777" w:rsidR="001469E6" w:rsidRDefault="001469E6" w:rsidP="00EA6526">
      <w:pPr>
        <w:spacing w:line="276" w:lineRule="auto"/>
        <w:jc w:val="both"/>
        <w:rPr>
          <w:rFonts w:ascii="Calibri" w:hAnsi="Calibri"/>
          <w:i/>
          <w:sz w:val="20"/>
          <w:szCs w:val="20"/>
          <w:lang w:val="de-DE" w:bidi="x-none"/>
        </w:rPr>
      </w:pPr>
    </w:p>
    <w:p w14:paraId="55E8C233" w14:textId="77777777" w:rsidR="001469E6" w:rsidRDefault="001469E6" w:rsidP="00EA6526">
      <w:pPr>
        <w:spacing w:line="276" w:lineRule="auto"/>
        <w:jc w:val="both"/>
        <w:rPr>
          <w:rFonts w:ascii="Calibri" w:hAnsi="Calibri"/>
          <w:i/>
          <w:sz w:val="20"/>
          <w:szCs w:val="20"/>
          <w:lang w:val="de-DE" w:bidi="x-none"/>
        </w:rPr>
      </w:pPr>
    </w:p>
    <w:p w14:paraId="5D6EF49E" w14:textId="77777777" w:rsidR="001469E6" w:rsidRDefault="001469E6" w:rsidP="00EA6526">
      <w:pPr>
        <w:spacing w:line="276" w:lineRule="auto"/>
        <w:jc w:val="both"/>
        <w:rPr>
          <w:rFonts w:ascii="Calibri" w:hAnsi="Calibri"/>
          <w:i/>
          <w:sz w:val="20"/>
          <w:szCs w:val="20"/>
          <w:lang w:val="de-DE" w:bidi="x-none"/>
        </w:rPr>
      </w:pPr>
    </w:p>
    <w:p w14:paraId="39B44625" w14:textId="372C12F4" w:rsidR="001469E6" w:rsidRPr="001469E6" w:rsidRDefault="00D97F87" w:rsidP="00C6072A">
      <w:pPr>
        <w:spacing w:line="276" w:lineRule="auto"/>
        <w:rPr>
          <w:rFonts w:ascii="Hand Scribble Sketch Rock" w:hAnsi="Hand Scribble Sketch Rock"/>
          <w:iCs/>
          <w:color w:val="C00000"/>
          <w:sz w:val="40"/>
          <w:szCs w:val="40"/>
          <w:lang w:val="de-DE" w:bidi="x-none"/>
        </w:rPr>
      </w:pPr>
      <w:r w:rsidRPr="00D97F87">
        <w:rPr>
          <w:rFonts w:ascii="Hand Scribble Sketch Rock" w:hAnsi="Hand Scribble Sketch Rock"/>
          <w:iCs/>
          <w:color w:val="C00000"/>
          <w:sz w:val="40"/>
          <w:szCs w:val="40"/>
          <w:lang w:val="de-DE" w:bidi="x-none"/>
        </w:rPr>
        <w:t>Jedes fünfte Kind auf der Welt leidet unter ständigem Durst</w:t>
      </w:r>
    </w:p>
    <w:p w14:paraId="5B63DDE1" w14:textId="1229C1A7" w:rsidR="002012D2" w:rsidRDefault="00D97F87" w:rsidP="00CE094D">
      <w:pPr>
        <w:spacing w:line="276" w:lineRule="auto"/>
        <w:jc w:val="both"/>
        <w:rPr>
          <w:b/>
          <w:bCs/>
          <w:iCs/>
          <w:color w:val="808080" w:themeColor="background1" w:themeShade="80"/>
          <w:sz w:val="24"/>
          <w:szCs w:val="24"/>
          <w:lang w:val="de-DE" w:bidi="x-none"/>
        </w:rPr>
      </w:pPr>
      <w:r w:rsidRPr="00D97F87">
        <w:rPr>
          <w:b/>
          <w:bCs/>
          <w:iCs/>
          <w:color w:val="808080" w:themeColor="background1" w:themeShade="80"/>
          <w:sz w:val="24"/>
          <w:szCs w:val="24"/>
          <w:lang w:val="de-DE" w:bidi="x-none"/>
        </w:rPr>
        <w:t>Wasser ist ein Menschenrecht. Doch vielerorts wird dieses Recht verletzt: Unzählige Menschen leiden unter Wasserknappheit und mangelnder Sanitärversorgung.</w:t>
      </w:r>
    </w:p>
    <w:p w14:paraId="66F6CF46" w14:textId="77777777" w:rsidR="00CE094D" w:rsidRPr="00CE094D" w:rsidRDefault="00CE094D" w:rsidP="00CE094D">
      <w:pPr>
        <w:spacing w:line="276" w:lineRule="auto"/>
        <w:jc w:val="both"/>
        <w:rPr>
          <w:b/>
          <w:bCs/>
          <w:iCs/>
          <w:color w:val="808080" w:themeColor="background1" w:themeShade="80"/>
          <w:sz w:val="24"/>
          <w:szCs w:val="24"/>
          <w:lang w:val="de-DE" w:bidi="x-none"/>
        </w:rPr>
      </w:pPr>
    </w:p>
    <w:p w14:paraId="2143E931" w14:textId="27A14049" w:rsidR="002012D2" w:rsidRPr="002012D2" w:rsidRDefault="002012D2" w:rsidP="002012D2">
      <w:pPr>
        <w:jc w:val="both"/>
        <w:rPr>
          <w:rFonts w:cs="Segoe UI"/>
          <w:shd w:val="clear" w:color="auto" w:fill="FFFFFF"/>
          <w:lang w:val="de-DE"/>
        </w:rPr>
      </w:pPr>
      <w:r w:rsidRPr="002012D2">
        <w:rPr>
          <w:b/>
          <w:bCs/>
          <w:lang w:val="de-DE"/>
        </w:rPr>
        <w:t>Berlin, 2</w:t>
      </w:r>
      <w:r w:rsidR="000113CF">
        <w:rPr>
          <w:b/>
          <w:bCs/>
          <w:lang w:val="de-DE"/>
        </w:rPr>
        <w:t>7</w:t>
      </w:r>
      <w:r w:rsidRPr="002012D2">
        <w:rPr>
          <w:b/>
          <w:bCs/>
          <w:lang w:val="de-DE"/>
        </w:rPr>
        <w:t xml:space="preserve">. April 2021: </w:t>
      </w:r>
      <w:r w:rsidRPr="002012D2">
        <w:rPr>
          <w:lang w:val="de-DE"/>
        </w:rPr>
        <w:t xml:space="preserve">Der weltweite Wasserverbrauch wird sich aufgrund der wachsenden Weltbevölkerung bis 2050 verdoppeln. Gleichzeitig steht wegen des Klimawandels vielerorts weniger Wasser zur Verfügung. </w:t>
      </w:r>
      <w:r w:rsidRPr="002012D2">
        <w:rPr>
          <w:rFonts w:cs="Segoe UI"/>
          <w:shd w:val="clear" w:color="auto" w:fill="FFFFFF"/>
          <w:lang w:val="de-DE"/>
        </w:rPr>
        <w:t xml:space="preserve">Schon heute gibt es 450 Millionen Kinder, die kein sauberes Trinkwasser haben. Die Gesundheit und das Überleben vieler Jungen und Mädchen sind damit ständig in Gefahr. </w:t>
      </w:r>
    </w:p>
    <w:p w14:paraId="4555B838" w14:textId="77777777" w:rsidR="002012D2" w:rsidRPr="002012D2" w:rsidRDefault="002012D2" w:rsidP="002012D2">
      <w:pPr>
        <w:jc w:val="both"/>
        <w:rPr>
          <w:rFonts w:cs="Segoe UI"/>
          <w:shd w:val="clear" w:color="auto" w:fill="FFFFFF"/>
          <w:lang w:val="de-DE"/>
        </w:rPr>
      </w:pPr>
    </w:p>
    <w:p w14:paraId="048917C3" w14:textId="77777777" w:rsidR="002012D2" w:rsidRPr="002012D2" w:rsidRDefault="002012D2" w:rsidP="002012D2">
      <w:pPr>
        <w:jc w:val="both"/>
        <w:rPr>
          <w:rFonts w:cs="Segoe UI"/>
          <w:shd w:val="clear" w:color="auto" w:fill="FFFFFF"/>
          <w:lang w:val="de-DE"/>
        </w:rPr>
      </w:pPr>
      <w:r w:rsidRPr="002012D2">
        <w:rPr>
          <w:rFonts w:cs="Segoe UI"/>
          <w:shd w:val="clear" w:color="auto" w:fill="FFFFFF"/>
          <w:lang w:val="de-DE"/>
        </w:rPr>
        <w:t xml:space="preserve">„Wasser ist die Grundlage allen Lebens. Die Ausbreitung des Corona-Virus führt uns vor Augen, wie wichtig sauberes Wasser und Hygiene für die Gesundheit sind. In vielen Ländern ist Wasser schon jetzt eine knappe Ressource“, sagt Carmen Schöngraf und weist damit auf die weltweit alarmierende Situation hin. Laut UNICEF haben 2,2 Milliarden Menschen weltweit keinen regelmäßigen Zugang zu sauberem Wasser. Rund 785 Millionen Menschen fehlt jegliche Grundversorgung. </w:t>
      </w:r>
    </w:p>
    <w:p w14:paraId="1A613808" w14:textId="77777777" w:rsidR="002012D2" w:rsidRPr="002012D2" w:rsidRDefault="002012D2" w:rsidP="002012D2">
      <w:pPr>
        <w:jc w:val="both"/>
        <w:rPr>
          <w:rFonts w:cs="Segoe UI"/>
          <w:shd w:val="clear" w:color="auto" w:fill="FFFFFF"/>
          <w:lang w:val="de-DE"/>
        </w:rPr>
      </w:pPr>
    </w:p>
    <w:p w14:paraId="1EAF5A7C" w14:textId="77777777" w:rsidR="002012D2" w:rsidRPr="00AF4916" w:rsidRDefault="002012D2" w:rsidP="002012D2">
      <w:pPr>
        <w:jc w:val="both"/>
        <w:rPr>
          <w:rFonts w:cs="Segoe UI"/>
          <w:shd w:val="clear" w:color="auto" w:fill="FFFFFF"/>
          <w:lang w:val="de-DE"/>
        </w:rPr>
      </w:pPr>
      <w:r w:rsidRPr="002012D2">
        <w:rPr>
          <w:lang w:val="de-DE"/>
        </w:rPr>
        <w:t xml:space="preserve">Zwei Drittel der Erde sind mit Wasser bedeckt, weniger als drei Prozent davon sind trinkbar. Viele Menschen im Globalen Süden haben demzufolge keine andere Wahl, als verunreinigtes Wasser zu trinken und zu benutzen. </w:t>
      </w:r>
      <w:r w:rsidRPr="002012D2">
        <w:rPr>
          <w:rFonts w:cs="Segoe UI"/>
          <w:shd w:val="clear" w:color="auto" w:fill="FFFFFF"/>
          <w:lang w:val="de-DE"/>
        </w:rPr>
        <w:t>Trinkwasser ist weltweit sehr ungleich verteilt. Besonders in Afrika herrscht vielerorts dramatische Wasserknappheit.</w:t>
      </w:r>
      <w:r w:rsidRPr="002012D2">
        <w:rPr>
          <w:lang w:val="de-DE"/>
        </w:rPr>
        <w:t xml:space="preserve"> „Schmutziges</w:t>
      </w:r>
      <w:r w:rsidRPr="002012D2">
        <w:rPr>
          <w:rFonts w:cs="Segoe UI"/>
          <w:shd w:val="clear" w:color="auto" w:fill="FFFFFF"/>
          <w:lang w:val="de-DE"/>
        </w:rPr>
        <w:t xml:space="preserve"> Trinkwasser ist lebensgefährlich: In vielen Regionen der Erde ist es eine der Haupttodesursachen bei Kindern unter fünf Jahren. </w:t>
      </w:r>
      <w:r w:rsidRPr="00AF4916">
        <w:rPr>
          <w:rFonts w:cs="Segoe UI"/>
          <w:shd w:val="clear" w:color="auto" w:fill="FFFFFF"/>
          <w:lang w:val="de-DE"/>
        </w:rPr>
        <w:t xml:space="preserve">Oft lauern darin tödliche Krankheitserreger“, erklärt Carmen Schöngraf. „Zudem verursacht Wasserknappheit bei Kindern die gleichen Entwicklungsverzögerungen und Entwicklungsstörungen wie Nahrungsmittelknappheit. Untergewicht, Wachstumsstörungen – auch neurologischer Art – sowie Unkonzentriertheit sind nur einige der vielen Folgen.“ </w:t>
      </w:r>
    </w:p>
    <w:p w14:paraId="482EF6C7" w14:textId="77777777" w:rsidR="002012D2" w:rsidRPr="00AF4916" w:rsidRDefault="002012D2" w:rsidP="002012D2">
      <w:pPr>
        <w:jc w:val="both"/>
        <w:rPr>
          <w:rFonts w:cs="Segoe UI"/>
          <w:shd w:val="clear" w:color="auto" w:fill="FFFFFF"/>
          <w:lang w:val="de-DE"/>
        </w:rPr>
      </w:pPr>
    </w:p>
    <w:p w14:paraId="4CBDFED1" w14:textId="77777777" w:rsidR="002012D2" w:rsidRPr="00AF4916" w:rsidRDefault="002012D2" w:rsidP="002012D2">
      <w:pPr>
        <w:jc w:val="both"/>
        <w:rPr>
          <w:lang w:val="de-DE"/>
        </w:rPr>
      </w:pPr>
      <w:r w:rsidRPr="00AF4916">
        <w:rPr>
          <w:lang w:val="de-DE"/>
        </w:rPr>
        <w:t xml:space="preserve">Mit der wachsenden Weltbevölkerung steigt auch der Bedarf an Trinkwasser. Gleichzeitig trocknet der Klimawandel weite Regionen der Erde aus und verändert die Verfügbarkeit von Wasser in Qualität und Menge für menschliche Grundbedürfnisse. „Das Menschenrecht auf Wasser und Sanitärversorgung ist damit für Milliarden von Menschen zusätzlich in Gefahr“, erklärt Schöngraf. Die durch den Klimawandel bewirkten Veränderungen des Wasserkreislaufs fordern die nachhaltige Bewirtschaftung von Wasserressourcen heraus, welche in vielen Regionen der Welt bereits stark unter Druck stehen. </w:t>
      </w:r>
    </w:p>
    <w:p w14:paraId="2FE57F8E" w14:textId="77777777" w:rsidR="002012D2" w:rsidRPr="00AF4916" w:rsidRDefault="002012D2" w:rsidP="002012D2">
      <w:pPr>
        <w:jc w:val="both"/>
        <w:rPr>
          <w:lang w:val="de-DE"/>
        </w:rPr>
      </w:pPr>
    </w:p>
    <w:p w14:paraId="125B2615" w14:textId="77777777" w:rsidR="002012D2" w:rsidRPr="00AF4916" w:rsidRDefault="002012D2" w:rsidP="002012D2">
      <w:pPr>
        <w:jc w:val="both"/>
        <w:rPr>
          <w:lang w:val="de-DE"/>
        </w:rPr>
      </w:pPr>
      <w:r w:rsidRPr="00AF4916">
        <w:rPr>
          <w:lang w:val="de-DE"/>
        </w:rPr>
        <w:t>Ernährungssicherung, Gesundheit, Energieproduktion, industrielle Entwicklung, Wirtschaftswachstum und Ökosysteme: Sie alle hängen vom Wasser ab und sind folglich anfällig für die Auswirkungen des Klimawandels. Anpassung an den Klimawandel und Klimaschutz durch Wassermanagement sind daher entscheidend für nachhaltige Entwicklung und unerlässlich für die Erreichung der Ziele der Agenda 2030, des Pariser Klimaschutzabkommens.</w:t>
      </w:r>
    </w:p>
    <w:p w14:paraId="4DD0AFA5" w14:textId="77777777" w:rsidR="002012D2" w:rsidRPr="00AF4916" w:rsidRDefault="002012D2" w:rsidP="002012D2">
      <w:pPr>
        <w:jc w:val="both"/>
        <w:rPr>
          <w:lang w:val="de-DE"/>
        </w:rPr>
      </w:pPr>
    </w:p>
    <w:p w14:paraId="37DBB67A" w14:textId="77777777" w:rsidR="00B128B5" w:rsidRDefault="002012D2" w:rsidP="002012D2">
      <w:pPr>
        <w:jc w:val="both"/>
        <w:rPr>
          <w:lang w:val="de-DE"/>
        </w:rPr>
      </w:pPr>
      <w:r w:rsidRPr="00AF4916">
        <w:rPr>
          <w:lang w:val="de-DE"/>
        </w:rPr>
        <w:t xml:space="preserve">ora Kinderhilfe setzt sich seit vierzig Jahren für die Menschen ein, die im Globalen Süden besonders unter </w:t>
      </w:r>
      <w:r w:rsidRPr="00AF4916">
        <w:rPr>
          <w:lang w:val="de-DE"/>
        </w:rPr>
        <w:lastRenderedPageBreak/>
        <w:t xml:space="preserve">den Folgen des Klimawandels leiden. Das Hilfswerk nutzt beispielsweise in seinen </w:t>
      </w:r>
    </w:p>
    <w:p w14:paraId="6DD5A781" w14:textId="77777777" w:rsidR="00B128B5" w:rsidRDefault="00B128B5" w:rsidP="002012D2">
      <w:pPr>
        <w:jc w:val="both"/>
        <w:rPr>
          <w:lang w:val="de-DE"/>
        </w:rPr>
      </w:pPr>
    </w:p>
    <w:p w14:paraId="54D090EA" w14:textId="77777777" w:rsidR="00B128B5" w:rsidRDefault="00B128B5" w:rsidP="002012D2">
      <w:pPr>
        <w:jc w:val="both"/>
        <w:rPr>
          <w:lang w:val="de-DE"/>
        </w:rPr>
      </w:pPr>
    </w:p>
    <w:p w14:paraId="59EF39BC" w14:textId="38880264" w:rsidR="002012D2" w:rsidRPr="00AF4916" w:rsidRDefault="002012D2" w:rsidP="002012D2">
      <w:pPr>
        <w:jc w:val="both"/>
        <w:rPr>
          <w:lang w:val="de-DE"/>
        </w:rPr>
      </w:pPr>
      <w:r w:rsidRPr="00AF4916">
        <w:rPr>
          <w:lang w:val="de-DE"/>
        </w:rPr>
        <w:t xml:space="preserve">Landwirtschaftsprojekten in Kenia Tröpfchenbewässerung, um effizient zu bewässern. Im neu entstandenen Projektstandort in Makaimba, in Sierra Leone, leiden die Menschen aufgrund nahe gelegener Salzminen an versalzenem Wasser. ora Kinderhilfe untersucht die Wasserqualität und ergreift Maßnahmen zum Bau von Brunnen und zur Versorgung der Menschen mit sauberem Wasser. </w:t>
      </w:r>
    </w:p>
    <w:p w14:paraId="4986D79C" w14:textId="77777777" w:rsidR="002012D2" w:rsidRPr="00AF4916" w:rsidRDefault="002012D2" w:rsidP="002012D2">
      <w:pPr>
        <w:jc w:val="both"/>
        <w:rPr>
          <w:lang w:val="de-DE"/>
        </w:rPr>
      </w:pPr>
    </w:p>
    <w:p w14:paraId="550A4E3E" w14:textId="77777777" w:rsidR="002012D2" w:rsidRPr="00AF4916" w:rsidRDefault="002012D2" w:rsidP="002012D2">
      <w:pPr>
        <w:rPr>
          <w:rStyle w:val="apple-converted-space"/>
          <w:rFonts w:ascii="Calibri" w:hAnsi="Calibri" w:cs="Calibri"/>
          <w:i/>
          <w:iCs/>
          <w:lang w:val="de-DE"/>
        </w:rPr>
      </w:pPr>
      <w:r w:rsidRPr="00AF4916">
        <w:rPr>
          <w:rFonts w:ascii="Calibri" w:hAnsi="Calibri" w:cs="Calibri"/>
          <w:i/>
          <w:iCs/>
          <w:lang w:val="de-DE"/>
        </w:rPr>
        <w:t>Wenn Sie weitere Informationen zum Thema wünschen oder Interesse an einem Interview mit der ora-Geschäftsführerin Carmen Schöngraf haben, wenden Sie sich bitte an unsere Pressereferentin Melanie Weigel.</w:t>
      </w:r>
      <w:r w:rsidRPr="00AF4916">
        <w:rPr>
          <w:rStyle w:val="apple-converted-space"/>
          <w:rFonts w:ascii="Calibri" w:hAnsi="Calibri" w:cs="Calibri"/>
          <w:i/>
          <w:iCs/>
          <w:lang w:val="de-DE"/>
        </w:rPr>
        <w:t> Weitere Bilder finden Sie </w:t>
      </w:r>
      <w:hyperlink r:id="rId10" w:history="1">
        <w:r w:rsidRPr="00AF4916">
          <w:rPr>
            <w:rStyle w:val="Hyperlink"/>
            <w:rFonts w:ascii="Calibri" w:hAnsi="Calibri" w:cs="Calibri"/>
            <w:i/>
            <w:iCs/>
            <w:lang w:val="de-DE"/>
          </w:rPr>
          <w:t>hier</w:t>
        </w:r>
      </w:hyperlink>
      <w:r w:rsidRPr="00AF4916">
        <w:rPr>
          <w:rStyle w:val="apple-converted-space"/>
          <w:rFonts w:ascii="Calibri" w:hAnsi="Calibri" w:cs="Calibri"/>
          <w:i/>
          <w:iCs/>
          <w:lang w:val="de-DE"/>
        </w:rPr>
        <w:t>. Folgen Sie uns gern in den sozialen Netzwerken: </w:t>
      </w:r>
      <w:hyperlink r:id="rId11" w:history="1">
        <w:r w:rsidRPr="00AF4916">
          <w:rPr>
            <w:rStyle w:val="Hyperlink"/>
            <w:rFonts w:ascii="Calibri" w:hAnsi="Calibri" w:cs="Calibri"/>
            <w:i/>
            <w:iCs/>
            <w:lang w:val="de-DE"/>
          </w:rPr>
          <w:t>Instagram</w:t>
        </w:r>
      </w:hyperlink>
      <w:r w:rsidRPr="00AF4916">
        <w:rPr>
          <w:rStyle w:val="apple-converted-space"/>
          <w:rFonts w:ascii="Calibri" w:hAnsi="Calibri" w:cs="Calibri"/>
          <w:i/>
          <w:iCs/>
          <w:lang w:val="de-DE"/>
        </w:rPr>
        <w:t>, </w:t>
      </w:r>
      <w:hyperlink r:id="rId12" w:history="1">
        <w:r w:rsidRPr="00AF4916">
          <w:rPr>
            <w:rStyle w:val="Hyperlink"/>
            <w:rFonts w:ascii="Calibri" w:hAnsi="Calibri" w:cs="Calibri"/>
            <w:i/>
            <w:iCs/>
            <w:lang w:val="de-DE"/>
          </w:rPr>
          <w:t>Facebook</w:t>
        </w:r>
      </w:hyperlink>
      <w:r w:rsidRPr="00AF4916">
        <w:rPr>
          <w:rStyle w:val="apple-converted-space"/>
          <w:rFonts w:ascii="Calibri" w:hAnsi="Calibri" w:cs="Calibri"/>
          <w:i/>
          <w:iCs/>
          <w:lang w:val="de-DE"/>
        </w:rPr>
        <w:t> und </w:t>
      </w:r>
      <w:hyperlink r:id="rId13" w:history="1">
        <w:r w:rsidRPr="00AF4916">
          <w:rPr>
            <w:rStyle w:val="Hyperlink"/>
            <w:rFonts w:ascii="Calibri" w:hAnsi="Calibri" w:cs="Calibri"/>
            <w:i/>
            <w:iCs/>
            <w:lang w:val="de-DE"/>
          </w:rPr>
          <w:t>Vimeo</w:t>
        </w:r>
      </w:hyperlink>
      <w:r w:rsidRPr="00AF4916">
        <w:rPr>
          <w:rStyle w:val="apple-converted-space"/>
          <w:rFonts w:ascii="Calibri" w:hAnsi="Calibri" w:cs="Calibri"/>
          <w:i/>
          <w:iCs/>
          <w:lang w:val="de-DE"/>
        </w:rPr>
        <w:t>.</w:t>
      </w:r>
    </w:p>
    <w:p w14:paraId="076880CF" w14:textId="77777777" w:rsidR="002012D2" w:rsidRPr="00AF4916" w:rsidRDefault="002012D2" w:rsidP="002012D2">
      <w:pPr>
        <w:rPr>
          <w:rFonts w:ascii="Calibri" w:hAnsi="Calibri" w:cs="Calibri"/>
          <w:lang w:val="de-DE"/>
        </w:rPr>
      </w:pPr>
    </w:p>
    <w:p w14:paraId="4F224856" w14:textId="77777777" w:rsidR="002012D2" w:rsidRPr="00AF4916" w:rsidRDefault="002012D2" w:rsidP="002012D2">
      <w:pPr>
        <w:rPr>
          <w:rFonts w:ascii="Calibri" w:hAnsi="Calibri" w:cs="Calibri"/>
          <w:lang w:val="de-DE"/>
        </w:rPr>
      </w:pPr>
      <w:r w:rsidRPr="00AF4916">
        <w:rPr>
          <w:b/>
          <w:bCs/>
          <w:sz w:val="21"/>
          <w:szCs w:val="21"/>
          <w:lang w:val="de-DE"/>
        </w:rPr>
        <w:t>Kontakt für Rückfragen und für Interviewanfragen</w:t>
      </w:r>
    </w:p>
    <w:p w14:paraId="713DDB7D" w14:textId="77777777" w:rsidR="002012D2" w:rsidRPr="00116F3E" w:rsidRDefault="002012D2" w:rsidP="002012D2">
      <w:pPr>
        <w:pStyle w:val="StandardWeb"/>
        <w:spacing w:before="0" w:beforeAutospacing="0" w:after="0" w:afterAutospacing="0" w:line="242" w:lineRule="atLeast"/>
        <w:rPr>
          <w:rFonts w:ascii="-webkit-standard" w:hAnsi="-webkit-standard"/>
        </w:rPr>
      </w:pPr>
      <w:r w:rsidRPr="00116F3E">
        <w:rPr>
          <w:rFonts w:ascii="Source Sans Pro" w:hAnsi="Source Sans Pro"/>
          <w:sz w:val="22"/>
          <w:szCs w:val="22"/>
        </w:rPr>
        <w:t>Melanie Weigel</w:t>
      </w:r>
    </w:p>
    <w:p w14:paraId="6D1A38DA" w14:textId="77777777" w:rsidR="002012D2" w:rsidRPr="00116F3E" w:rsidRDefault="002012D2" w:rsidP="002012D2">
      <w:pPr>
        <w:pStyle w:val="StandardWeb"/>
        <w:spacing w:before="0" w:beforeAutospacing="0" w:after="0" w:afterAutospacing="0" w:line="242" w:lineRule="atLeast"/>
        <w:rPr>
          <w:rFonts w:ascii="-webkit-standard" w:hAnsi="-webkit-standard"/>
        </w:rPr>
      </w:pPr>
      <w:r w:rsidRPr="00116F3E">
        <w:rPr>
          <w:rFonts w:ascii="Source Sans Pro" w:hAnsi="Source Sans Pro"/>
          <w:sz w:val="22"/>
          <w:szCs w:val="22"/>
        </w:rPr>
        <w:t>Telefon: 030 / 643 87 82 37</w:t>
      </w:r>
    </w:p>
    <w:p w14:paraId="2203F982" w14:textId="77777777" w:rsidR="002012D2" w:rsidRPr="00116F3E" w:rsidRDefault="002012D2" w:rsidP="002012D2">
      <w:pPr>
        <w:pStyle w:val="StandardWeb"/>
        <w:spacing w:before="0" w:beforeAutospacing="0" w:after="0" w:afterAutospacing="0" w:line="242" w:lineRule="atLeast"/>
        <w:rPr>
          <w:rFonts w:ascii="-webkit-standard" w:hAnsi="-webkit-standard"/>
        </w:rPr>
      </w:pPr>
      <w:r w:rsidRPr="00116F3E">
        <w:rPr>
          <w:rFonts w:ascii="Source Sans Pro" w:hAnsi="Source Sans Pro"/>
          <w:sz w:val="22"/>
          <w:szCs w:val="22"/>
        </w:rPr>
        <w:t>Mobil: 0157/ 721 19 93 9</w:t>
      </w:r>
    </w:p>
    <w:p w14:paraId="0D87C2E0" w14:textId="77777777" w:rsidR="002012D2" w:rsidRPr="00116F3E" w:rsidRDefault="002012D2" w:rsidP="002012D2">
      <w:pPr>
        <w:pStyle w:val="StandardWeb"/>
        <w:spacing w:before="0" w:beforeAutospacing="0" w:after="0" w:afterAutospacing="0" w:line="242" w:lineRule="atLeast"/>
        <w:rPr>
          <w:rFonts w:ascii="-webkit-standard" w:hAnsi="-webkit-standard"/>
        </w:rPr>
      </w:pPr>
      <w:r w:rsidRPr="00116F3E">
        <w:rPr>
          <w:rFonts w:ascii="Source Sans Pro" w:hAnsi="Source Sans Pro"/>
          <w:sz w:val="22"/>
          <w:szCs w:val="22"/>
        </w:rPr>
        <w:t>E-Mail: </w:t>
      </w:r>
      <w:hyperlink r:id="rId14" w:history="1">
        <w:r w:rsidRPr="00116F3E">
          <w:rPr>
            <w:rStyle w:val="Hyperlink"/>
            <w:rFonts w:ascii="Source Sans Pro" w:hAnsi="Source Sans Pro"/>
            <w:sz w:val="22"/>
            <w:szCs w:val="22"/>
          </w:rPr>
          <w:t>weigel@ora-kinderhilfe.de</w:t>
        </w:r>
      </w:hyperlink>
    </w:p>
    <w:p w14:paraId="2C4BCC44" w14:textId="77777777" w:rsidR="002012D2" w:rsidRPr="00AF4916" w:rsidRDefault="002012D2" w:rsidP="002012D2">
      <w:pPr>
        <w:jc w:val="both"/>
        <w:rPr>
          <w:lang w:val="de-DE"/>
        </w:rPr>
      </w:pPr>
    </w:p>
    <w:p w14:paraId="72E80BB7" w14:textId="77777777" w:rsidR="002012D2" w:rsidRPr="00AF4916" w:rsidRDefault="002012D2" w:rsidP="002012D2">
      <w:pPr>
        <w:jc w:val="both"/>
        <w:rPr>
          <w:lang w:val="de-DE"/>
        </w:rPr>
      </w:pPr>
    </w:p>
    <w:p w14:paraId="4B166277" w14:textId="77777777" w:rsidR="002012D2" w:rsidRPr="00AF4916" w:rsidRDefault="002012D2" w:rsidP="002012D2">
      <w:pPr>
        <w:jc w:val="both"/>
        <w:rPr>
          <w:lang w:val="de-DE"/>
        </w:rPr>
      </w:pPr>
    </w:p>
    <w:p w14:paraId="34CC5A27" w14:textId="77777777" w:rsidR="002012D2" w:rsidRPr="00AF4916" w:rsidRDefault="002012D2" w:rsidP="002012D2">
      <w:pPr>
        <w:jc w:val="both"/>
        <w:rPr>
          <w:lang w:val="de-DE"/>
        </w:rPr>
      </w:pPr>
    </w:p>
    <w:p w14:paraId="1EAB6BBA" w14:textId="77777777" w:rsidR="002012D2" w:rsidRPr="00AF4916" w:rsidRDefault="002012D2" w:rsidP="002012D2">
      <w:pPr>
        <w:jc w:val="both"/>
        <w:rPr>
          <w:lang w:val="de-DE"/>
        </w:rPr>
      </w:pPr>
    </w:p>
    <w:p w14:paraId="31508514" w14:textId="77777777" w:rsidR="002012D2" w:rsidRPr="00AF4916" w:rsidRDefault="002012D2" w:rsidP="002012D2">
      <w:pPr>
        <w:jc w:val="both"/>
        <w:rPr>
          <w:lang w:val="de-DE"/>
        </w:rPr>
      </w:pPr>
    </w:p>
    <w:p w14:paraId="790E272E" w14:textId="77777777" w:rsidR="002012D2" w:rsidRPr="00AF4916" w:rsidRDefault="002012D2" w:rsidP="002012D2">
      <w:pPr>
        <w:jc w:val="both"/>
        <w:rPr>
          <w:lang w:val="de-DE"/>
        </w:rPr>
      </w:pPr>
    </w:p>
    <w:p w14:paraId="2F020487" w14:textId="77777777" w:rsidR="002012D2" w:rsidRPr="00AF4916" w:rsidRDefault="002012D2" w:rsidP="002012D2">
      <w:pPr>
        <w:jc w:val="both"/>
        <w:rPr>
          <w:lang w:val="de-DE"/>
        </w:rPr>
      </w:pPr>
    </w:p>
    <w:p w14:paraId="7B746969" w14:textId="77777777" w:rsidR="002012D2" w:rsidRPr="00AF4916" w:rsidRDefault="002012D2" w:rsidP="002012D2">
      <w:pPr>
        <w:jc w:val="both"/>
        <w:rPr>
          <w:lang w:val="de-DE"/>
        </w:rPr>
      </w:pPr>
    </w:p>
    <w:p w14:paraId="3BFCCE17" w14:textId="77777777" w:rsidR="002012D2" w:rsidRPr="00AF4916" w:rsidRDefault="002012D2" w:rsidP="002012D2">
      <w:pPr>
        <w:jc w:val="both"/>
        <w:rPr>
          <w:lang w:val="de-DE"/>
        </w:rPr>
      </w:pPr>
    </w:p>
    <w:p w14:paraId="6C7B2663" w14:textId="77777777" w:rsidR="002012D2" w:rsidRPr="00AF4916" w:rsidRDefault="002012D2" w:rsidP="002012D2">
      <w:pPr>
        <w:jc w:val="both"/>
        <w:rPr>
          <w:lang w:val="de-DE"/>
        </w:rPr>
      </w:pPr>
    </w:p>
    <w:p w14:paraId="4B7CA298" w14:textId="77777777" w:rsidR="002012D2" w:rsidRPr="00AF4916" w:rsidRDefault="002012D2" w:rsidP="002012D2">
      <w:pPr>
        <w:jc w:val="both"/>
        <w:rPr>
          <w:lang w:val="de-DE"/>
        </w:rPr>
      </w:pPr>
    </w:p>
    <w:p w14:paraId="07767A2A" w14:textId="77777777" w:rsidR="002012D2" w:rsidRPr="00AF4916" w:rsidRDefault="002012D2" w:rsidP="002012D2">
      <w:pPr>
        <w:jc w:val="both"/>
        <w:rPr>
          <w:lang w:val="de-DE"/>
        </w:rPr>
      </w:pPr>
    </w:p>
    <w:p w14:paraId="673941AC" w14:textId="77777777" w:rsidR="002012D2" w:rsidRPr="00AF4916" w:rsidRDefault="002012D2" w:rsidP="002012D2">
      <w:pPr>
        <w:jc w:val="both"/>
        <w:rPr>
          <w:lang w:val="de-DE"/>
        </w:rPr>
      </w:pPr>
    </w:p>
    <w:p w14:paraId="6DA0D0BA" w14:textId="1A9947F7" w:rsidR="002012D2" w:rsidRDefault="002012D2" w:rsidP="00D97F87">
      <w:pPr>
        <w:jc w:val="both"/>
        <w:rPr>
          <w:b/>
          <w:bCs/>
          <w:lang w:val="de-DE"/>
        </w:rPr>
      </w:pPr>
    </w:p>
    <w:p w14:paraId="075E0BC4" w14:textId="77777777" w:rsidR="002012D2" w:rsidRDefault="002012D2" w:rsidP="00D97F87">
      <w:pPr>
        <w:jc w:val="both"/>
        <w:rPr>
          <w:b/>
          <w:bCs/>
          <w:lang w:val="de-DE"/>
        </w:rPr>
      </w:pPr>
    </w:p>
    <w:p w14:paraId="02D3009E" w14:textId="77777777" w:rsidR="00D97F87" w:rsidRPr="00D97F87" w:rsidRDefault="00D97F87" w:rsidP="00D97F87">
      <w:pPr>
        <w:jc w:val="both"/>
        <w:rPr>
          <w:lang w:val="de-DE"/>
        </w:rPr>
      </w:pPr>
    </w:p>
    <w:p w14:paraId="73CB5495" w14:textId="77777777" w:rsidR="00D97F87" w:rsidRPr="00D97F87" w:rsidRDefault="00D97F87" w:rsidP="00D97F87">
      <w:pPr>
        <w:jc w:val="both"/>
        <w:rPr>
          <w:lang w:val="de-DE"/>
        </w:rPr>
      </w:pPr>
    </w:p>
    <w:p w14:paraId="5A78D842" w14:textId="77777777" w:rsidR="00D97F87" w:rsidRPr="00D97F87" w:rsidRDefault="00D97F87" w:rsidP="00D97F87">
      <w:pPr>
        <w:jc w:val="both"/>
        <w:rPr>
          <w:lang w:val="de-DE"/>
        </w:rPr>
      </w:pPr>
    </w:p>
    <w:p w14:paraId="4CF39B65" w14:textId="77777777" w:rsidR="00D97F87" w:rsidRDefault="00D97F87" w:rsidP="00007240">
      <w:pPr>
        <w:spacing w:afterLines="120" w:after="288" w:line="276" w:lineRule="auto"/>
        <w:jc w:val="both"/>
        <w:rPr>
          <w:rFonts w:eastAsia="Times New Roman" w:cs="Times New Roman"/>
          <w:sz w:val="23"/>
          <w:szCs w:val="23"/>
          <w:lang w:val="de-DE" w:eastAsia="de-DE"/>
        </w:rPr>
      </w:pPr>
    </w:p>
    <w:p w14:paraId="0217FD78" w14:textId="6D63A8ED" w:rsidR="00007240" w:rsidRDefault="00007240" w:rsidP="00007240">
      <w:pPr>
        <w:spacing w:afterLines="120" w:after="288" w:line="276" w:lineRule="auto"/>
        <w:jc w:val="both"/>
        <w:rPr>
          <w:rFonts w:eastAsia="Times New Roman" w:cs="Times New Roman"/>
          <w:sz w:val="23"/>
          <w:szCs w:val="23"/>
          <w:lang w:val="de-DE" w:eastAsia="de-DE"/>
        </w:rPr>
      </w:pPr>
    </w:p>
    <w:p w14:paraId="23547F1E" w14:textId="77777777" w:rsidR="00007240" w:rsidRPr="00992CCA" w:rsidRDefault="00007240" w:rsidP="00007240">
      <w:pPr>
        <w:spacing w:afterLines="120" w:after="288" w:line="276" w:lineRule="auto"/>
        <w:jc w:val="both"/>
        <w:rPr>
          <w:rFonts w:eastAsia="Times New Roman" w:cs="Times New Roman"/>
          <w:sz w:val="23"/>
          <w:szCs w:val="23"/>
          <w:lang w:val="de-DE" w:eastAsia="de-DE"/>
        </w:rPr>
      </w:pPr>
    </w:p>
    <w:p w14:paraId="596ACA9E" w14:textId="77777777" w:rsidR="00581FF2" w:rsidRDefault="00581FF2" w:rsidP="00780E3F">
      <w:pPr>
        <w:spacing w:afterLines="120" w:after="288" w:line="276" w:lineRule="auto"/>
        <w:jc w:val="both"/>
        <w:rPr>
          <w:rFonts w:eastAsia="Times New Roman" w:cs="Times New Roman"/>
          <w:i/>
          <w:sz w:val="23"/>
          <w:szCs w:val="23"/>
          <w:lang w:val="de-DE" w:eastAsia="de-DE"/>
        </w:rPr>
      </w:pPr>
    </w:p>
    <w:p w14:paraId="20B95EB4" w14:textId="6AB368A1" w:rsidR="00020060" w:rsidRPr="00AB3276" w:rsidRDefault="00020060" w:rsidP="00AB3276">
      <w:pPr>
        <w:widowControl/>
        <w:rPr>
          <w:rFonts w:ascii="-webkit-standard" w:eastAsia="Times New Roman" w:hAnsi="-webkit-standard" w:cs="Times New Roman"/>
          <w:color w:val="000000"/>
          <w:sz w:val="24"/>
          <w:szCs w:val="24"/>
          <w:lang w:val="de-DE" w:eastAsia="de-DE"/>
        </w:rPr>
      </w:pPr>
    </w:p>
    <w:sectPr w:rsidR="00020060" w:rsidRPr="00AB3276" w:rsidSect="008B2894">
      <w:headerReference w:type="default" r:id="rId15"/>
      <w:footerReference w:type="even" r:id="rId16"/>
      <w:footerReference w:type="default" r:id="rId17"/>
      <w:pgSz w:w="11901" w:h="16840"/>
      <w:pgMar w:top="0" w:right="1134" w:bottom="0" w:left="1134"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1C111" w14:textId="77777777" w:rsidR="003E00F5" w:rsidRDefault="003E00F5" w:rsidP="00113837">
      <w:r>
        <w:separator/>
      </w:r>
    </w:p>
  </w:endnote>
  <w:endnote w:type="continuationSeparator" w:id="0">
    <w:p w14:paraId="14499B88" w14:textId="77777777" w:rsidR="003E00F5" w:rsidRDefault="003E00F5" w:rsidP="00113837">
      <w:r>
        <w:continuationSeparator/>
      </w:r>
    </w:p>
  </w:endnote>
  <w:endnote w:type="continuationNotice" w:id="1">
    <w:p w14:paraId="4C52E505" w14:textId="77777777" w:rsidR="003E00F5" w:rsidRDefault="003E0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ans Pro"/>
    <w:panose1 w:val="020B0503030403020204"/>
    <w:charset w:val="4D"/>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Hand Scribble Sketch Rock">
    <w:altName w:val="﷽﷽﷽﷽﷽﷽﷽﷽ibble Sketch Rock"/>
    <w:panose1 w:val="020B0604020202020204"/>
    <w:charset w:val="4D"/>
    <w:family w:val="auto"/>
    <w:notTrueType/>
    <w:pitch w:val="variable"/>
    <w:sig w:usb0="A00000AF" w:usb1="4000004A" w:usb2="00000000" w:usb3="00000000" w:csb0="00000193"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2AA6B" w14:textId="77777777" w:rsidR="00113837" w:rsidRDefault="00113837" w:rsidP="00CA7AD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006EFC" w14:textId="77777777" w:rsidR="00113837" w:rsidRDefault="00113837" w:rsidP="001138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AA2B" w14:textId="77777777" w:rsidR="00BD4830" w:rsidRDefault="00BD4830"/>
  <w:p w14:paraId="512401C5" w14:textId="77777777" w:rsidR="00BD4830" w:rsidRDefault="00BD4830"/>
  <w:tbl>
    <w:tblPr>
      <w:tblStyle w:val="Tabellenraster"/>
      <w:tblW w:w="0" w:type="auto"/>
      <w:tblInd w:w="102" w:type="dxa"/>
      <w:tblBorders>
        <w:top w:val="dotted"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2380"/>
      <w:gridCol w:w="2383"/>
      <w:gridCol w:w="2385"/>
    </w:tblGrid>
    <w:tr w:rsidR="008B2894" w:rsidRPr="002B61DA" w14:paraId="47D3799A" w14:textId="77777777" w:rsidTr="008B2894">
      <w:trPr>
        <w:trHeight w:val="567"/>
      </w:trPr>
      <w:tc>
        <w:tcPr>
          <w:tcW w:w="2383" w:type="dxa"/>
        </w:tcPr>
        <w:p w14:paraId="6D64CDB6" w14:textId="77777777" w:rsidR="008B2894" w:rsidRDefault="008B2894" w:rsidP="003A33FF">
          <w:pPr>
            <w:pStyle w:val="KeinLeerraum"/>
            <w:rPr>
              <w:b/>
              <w:color w:val="C00000"/>
              <w:w w:val="105"/>
              <w:sz w:val="14"/>
              <w:szCs w:val="14"/>
            </w:rPr>
          </w:pPr>
        </w:p>
        <w:p w14:paraId="4F34B594"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ora Kinderhilfe international e.V.</w:t>
          </w:r>
        </w:p>
        <w:p w14:paraId="3426CF59" w14:textId="77777777" w:rsidR="008B2894" w:rsidRPr="006B28EF" w:rsidRDefault="008B2894" w:rsidP="003A33FF">
          <w:pPr>
            <w:pStyle w:val="KeinLeerraum"/>
            <w:rPr>
              <w:color w:val="C00000"/>
              <w:sz w:val="14"/>
              <w:szCs w:val="14"/>
              <w:lang w:val="de-DE"/>
            </w:rPr>
          </w:pPr>
        </w:p>
        <w:p w14:paraId="4FED6857" w14:textId="77777777" w:rsidR="008B2894" w:rsidRPr="006B28EF" w:rsidRDefault="002B61DA" w:rsidP="003A33FF">
          <w:pPr>
            <w:pStyle w:val="KeinLeerraum"/>
            <w:rPr>
              <w:color w:val="C00000"/>
              <w:w w:val="105"/>
              <w:sz w:val="14"/>
              <w:szCs w:val="14"/>
              <w:lang w:val="de-DE"/>
            </w:rPr>
          </w:pPr>
          <w:hyperlink r:id="rId1">
            <w:r w:rsidR="008B2894" w:rsidRPr="006B28EF">
              <w:rPr>
                <w:color w:val="C00000"/>
                <w:w w:val="105"/>
                <w:sz w:val="14"/>
                <w:szCs w:val="14"/>
                <w:lang w:val="de-DE"/>
              </w:rPr>
              <w:t>info@ora-kinderhilfe.de</w:t>
            </w:r>
          </w:hyperlink>
          <w:r w:rsidR="008B2894" w:rsidRPr="006B28EF">
            <w:rPr>
              <w:color w:val="C00000"/>
              <w:w w:val="105"/>
              <w:sz w:val="14"/>
              <w:szCs w:val="14"/>
              <w:lang w:val="de-DE"/>
            </w:rPr>
            <w:t xml:space="preserve"> </w:t>
          </w:r>
        </w:p>
        <w:p w14:paraId="61C8B7BB" w14:textId="77777777" w:rsidR="008B2894" w:rsidRPr="006B28EF" w:rsidRDefault="002B61DA" w:rsidP="003A33FF">
          <w:pPr>
            <w:pStyle w:val="KeinLeerraum"/>
            <w:rPr>
              <w:color w:val="C00000"/>
              <w:sz w:val="14"/>
              <w:szCs w:val="14"/>
              <w:lang w:val="de-DE"/>
            </w:rPr>
          </w:pPr>
          <w:hyperlink r:id="rId2">
            <w:r w:rsidR="008B2894" w:rsidRPr="006B28EF">
              <w:rPr>
                <w:color w:val="C00000"/>
                <w:w w:val="105"/>
                <w:sz w:val="14"/>
                <w:szCs w:val="14"/>
                <w:lang w:val="de-DE"/>
              </w:rPr>
              <w:t>www.ora-kinderhilfe.de</w:t>
            </w:r>
          </w:hyperlink>
        </w:p>
        <w:p w14:paraId="6C3D70E0" w14:textId="77777777" w:rsidR="008B2894" w:rsidRPr="006B28EF" w:rsidRDefault="008B2894" w:rsidP="003A33FF">
          <w:pPr>
            <w:pStyle w:val="KeinLeerraum"/>
            <w:rPr>
              <w:color w:val="C00000"/>
              <w:w w:val="105"/>
              <w:sz w:val="14"/>
              <w:szCs w:val="14"/>
              <w:lang w:val="de-DE"/>
            </w:rPr>
          </w:pPr>
        </w:p>
      </w:tc>
      <w:tc>
        <w:tcPr>
          <w:tcW w:w="2380" w:type="dxa"/>
        </w:tcPr>
        <w:p w14:paraId="0C202974" w14:textId="77777777" w:rsidR="008B2894" w:rsidRPr="006B28EF" w:rsidRDefault="008B2894" w:rsidP="003A33FF">
          <w:pPr>
            <w:pStyle w:val="KeinLeerraum"/>
            <w:rPr>
              <w:b/>
              <w:color w:val="C00000"/>
              <w:w w:val="105"/>
              <w:sz w:val="14"/>
              <w:szCs w:val="14"/>
              <w:lang w:val="de-DE"/>
            </w:rPr>
          </w:pPr>
        </w:p>
        <w:p w14:paraId="48E30628"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Büro Berlin</w:t>
          </w:r>
        </w:p>
        <w:p w14:paraId="486FFD27" w14:textId="77777777" w:rsidR="008B2894" w:rsidRPr="006B28EF" w:rsidRDefault="008B2894" w:rsidP="003A33FF">
          <w:pPr>
            <w:pStyle w:val="KeinLeerraum"/>
            <w:rPr>
              <w:b/>
              <w:color w:val="C00000"/>
              <w:w w:val="105"/>
              <w:sz w:val="14"/>
              <w:szCs w:val="14"/>
              <w:lang w:val="de-DE"/>
            </w:rPr>
          </w:pPr>
        </w:p>
        <w:p w14:paraId="0B4FAC18" w14:textId="77777777" w:rsidR="008B2894" w:rsidRPr="006B28EF" w:rsidRDefault="006B28EF" w:rsidP="003A33FF">
          <w:pPr>
            <w:pStyle w:val="KeinLeerraum"/>
            <w:rPr>
              <w:color w:val="C00000"/>
              <w:sz w:val="14"/>
              <w:szCs w:val="14"/>
              <w:lang w:val="de-DE"/>
            </w:rPr>
          </w:pPr>
          <w:r>
            <w:rPr>
              <w:color w:val="C00000"/>
              <w:w w:val="105"/>
              <w:sz w:val="14"/>
              <w:szCs w:val="14"/>
              <w:lang w:val="de-DE"/>
            </w:rPr>
            <w:t>Schottstraße</w:t>
          </w:r>
          <w:r w:rsidR="008B2894" w:rsidRPr="006B28EF">
            <w:rPr>
              <w:color w:val="C00000"/>
              <w:w w:val="105"/>
              <w:sz w:val="14"/>
              <w:szCs w:val="14"/>
              <w:lang w:val="de-DE"/>
            </w:rPr>
            <w:t xml:space="preserve"> 2</w:t>
          </w:r>
        </w:p>
        <w:p w14:paraId="0A89CFEA" w14:textId="77777777" w:rsidR="008B2894" w:rsidRPr="006B28EF" w:rsidRDefault="006B28EF" w:rsidP="003A33FF">
          <w:pPr>
            <w:pStyle w:val="KeinLeerraum"/>
            <w:rPr>
              <w:color w:val="C00000"/>
              <w:sz w:val="14"/>
              <w:szCs w:val="14"/>
              <w:lang w:val="de-DE"/>
            </w:rPr>
          </w:pPr>
          <w:r>
            <w:rPr>
              <w:color w:val="C00000"/>
              <w:w w:val="105"/>
              <w:sz w:val="14"/>
              <w:szCs w:val="14"/>
              <w:lang w:val="de-DE"/>
            </w:rPr>
            <w:t>10365</w:t>
          </w:r>
          <w:r w:rsidR="008B2894" w:rsidRPr="006B28EF">
            <w:rPr>
              <w:color w:val="C00000"/>
              <w:w w:val="105"/>
              <w:sz w:val="14"/>
              <w:szCs w:val="14"/>
              <w:lang w:val="de-DE"/>
            </w:rPr>
            <w:t xml:space="preserve"> Berlin</w:t>
          </w:r>
        </w:p>
        <w:p w14:paraId="63FA0A83"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Tel: 030 - 643 87 82 30</w:t>
          </w:r>
        </w:p>
        <w:p w14:paraId="0A7240E0" w14:textId="77777777" w:rsidR="008B2894" w:rsidRPr="003C23CE" w:rsidRDefault="008B2894" w:rsidP="003A33FF">
          <w:pPr>
            <w:pStyle w:val="KeinLeerraum"/>
            <w:rPr>
              <w:color w:val="C00000"/>
              <w:sz w:val="14"/>
              <w:szCs w:val="14"/>
            </w:rPr>
          </w:pPr>
          <w:r w:rsidRPr="003C23CE">
            <w:rPr>
              <w:color w:val="C00000"/>
              <w:w w:val="105"/>
              <w:sz w:val="14"/>
              <w:szCs w:val="14"/>
            </w:rPr>
            <w:t>Fax: 030 - 643 87 82 59</w:t>
          </w:r>
        </w:p>
        <w:p w14:paraId="5C2F7976" w14:textId="77777777" w:rsidR="008B2894" w:rsidRPr="003C23CE" w:rsidRDefault="008B2894" w:rsidP="003A33FF">
          <w:pPr>
            <w:pStyle w:val="KeinLeerraum"/>
            <w:rPr>
              <w:color w:val="C00000"/>
              <w:w w:val="105"/>
              <w:sz w:val="14"/>
              <w:szCs w:val="14"/>
            </w:rPr>
          </w:pPr>
        </w:p>
      </w:tc>
      <w:tc>
        <w:tcPr>
          <w:tcW w:w="2383" w:type="dxa"/>
        </w:tcPr>
        <w:p w14:paraId="24538487" w14:textId="77777777" w:rsidR="008B2894" w:rsidRPr="006B28EF" w:rsidRDefault="008B2894" w:rsidP="003A33FF">
          <w:pPr>
            <w:pStyle w:val="KeinLeerraum"/>
            <w:rPr>
              <w:b/>
              <w:color w:val="C00000"/>
              <w:w w:val="105"/>
              <w:sz w:val="14"/>
              <w:szCs w:val="14"/>
              <w:lang w:val="de-DE"/>
            </w:rPr>
          </w:pPr>
        </w:p>
        <w:p w14:paraId="330FEEA9"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Lager Sachspenden</w:t>
          </w:r>
        </w:p>
        <w:p w14:paraId="0543850B" w14:textId="77777777" w:rsidR="008B2894" w:rsidRPr="006B28EF" w:rsidRDefault="008B2894" w:rsidP="003A33FF">
          <w:pPr>
            <w:pStyle w:val="KeinLeerraum"/>
            <w:rPr>
              <w:b/>
              <w:color w:val="C00000"/>
              <w:sz w:val="14"/>
              <w:szCs w:val="14"/>
              <w:lang w:val="de-DE"/>
            </w:rPr>
          </w:pPr>
        </w:p>
        <w:p w14:paraId="0A539A97"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Am Ziegelgrund 31</w:t>
          </w:r>
        </w:p>
        <w:p w14:paraId="445E510C"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34497 Korbach</w:t>
          </w:r>
        </w:p>
        <w:p w14:paraId="71580A0E"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Tel: 05631 - 95 05 - 0</w:t>
          </w:r>
        </w:p>
        <w:p w14:paraId="5986ACFA" w14:textId="77777777" w:rsidR="008B2894" w:rsidRPr="003C23CE" w:rsidRDefault="008B2894" w:rsidP="003A33FF">
          <w:pPr>
            <w:pStyle w:val="KeinLeerraum"/>
            <w:rPr>
              <w:color w:val="C00000"/>
              <w:sz w:val="14"/>
              <w:szCs w:val="14"/>
            </w:rPr>
          </w:pPr>
          <w:r w:rsidRPr="003C23CE">
            <w:rPr>
              <w:color w:val="C00000"/>
              <w:w w:val="105"/>
              <w:sz w:val="14"/>
              <w:szCs w:val="14"/>
            </w:rPr>
            <w:t>Fax:</w:t>
          </w:r>
          <w:r w:rsidRPr="003C23CE">
            <w:rPr>
              <w:color w:val="C00000"/>
              <w:spacing w:val="-14"/>
              <w:w w:val="105"/>
              <w:sz w:val="14"/>
              <w:szCs w:val="14"/>
            </w:rPr>
            <w:t xml:space="preserve"> </w:t>
          </w:r>
          <w:r w:rsidRPr="003C23CE">
            <w:rPr>
              <w:color w:val="C00000"/>
              <w:w w:val="105"/>
              <w:sz w:val="14"/>
              <w:szCs w:val="14"/>
            </w:rPr>
            <w:t>05631</w:t>
          </w:r>
          <w:r w:rsidRPr="003C23CE">
            <w:rPr>
              <w:color w:val="C00000"/>
              <w:spacing w:val="-9"/>
              <w:w w:val="105"/>
              <w:sz w:val="14"/>
              <w:szCs w:val="14"/>
            </w:rPr>
            <w:t xml:space="preserve"> </w:t>
          </w:r>
          <w:r w:rsidRPr="003C23CE">
            <w:rPr>
              <w:color w:val="C00000"/>
              <w:w w:val="105"/>
              <w:sz w:val="14"/>
              <w:szCs w:val="14"/>
            </w:rPr>
            <w:t>-</w:t>
          </w:r>
          <w:r w:rsidRPr="003C23CE">
            <w:rPr>
              <w:color w:val="C00000"/>
              <w:spacing w:val="-9"/>
              <w:w w:val="105"/>
              <w:sz w:val="14"/>
              <w:szCs w:val="14"/>
            </w:rPr>
            <w:t xml:space="preserve"> </w:t>
          </w:r>
          <w:r w:rsidRPr="003C23CE">
            <w:rPr>
              <w:color w:val="C00000"/>
              <w:w w:val="105"/>
              <w:sz w:val="14"/>
              <w:szCs w:val="14"/>
            </w:rPr>
            <w:t>95</w:t>
          </w:r>
          <w:r w:rsidRPr="003C23CE">
            <w:rPr>
              <w:color w:val="C00000"/>
              <w:spacing w:val="-9"/>
              <w:w w:val="105"/>
              <w:sz w:val="14"/>
              <w:szCs w:val="14"/>
            </w:rPr>
            <w:t xml:space="preserve"> </w:t>
          </w:r>
          <w:r w:rsidRPr="003C23CE">
            <w:rPr>
              <w:color w:val="C00000"/>
              <w:w w:val="105"/>
              <w:sz w:val="14"/>
              <w:szCs w:val="14"/>
            </w:rPr>
            <w:t>05</w:t>
          </w:r>
          <w:r w:rsidRPr="003C23CE">
            <w:rPr>
              <w:color w:val="C00000"/>
              <w:spacing w:val="-9"/>
              <w:w w:val="105"/>
              <w:sz w:val="14"/>
              <w:szCs w:val="14"/>
            </w:rPr>
            <w:t xml:space="preserve"> </w:t>
          </w:r>
          <w:r w:rsidRPr="003C23CE">
            <w:rPr>
              <w:color w:val="C00000"/>
              <w:w w:val="105"/>
              <w:sz w:val="14"/>
              <w:szCs w:val="14"/>
            </w:rPr>
            <w:t>-</w:t>
          </w:r>
          <w:r w:rsidRPr="003C23CE">
            <w:rPr>
              <w:color w:val="C00000"/>
              <w:spacing w:val="-9"/>
              <w:w w:val="105"/>
              <w:sz w:val="14"/>
              <w:szCs w:val="14"/>
            </w:rPr>
            <w:t xml:space="preserve"> </w:t>
          </w:r>
          <w:r w:rsidRPr="003C23CE">
            <w:rPr>
              <w:color w:val="C00000"/>
              <w:w w:val="105"/>
              <w:sz w:val="14"/>
              <w:szCs w:val="14"/>
            </w:rPr>
            <w:t>50</w:t>
          </w:r>
        </w:p>
        <w:p w14:paraId="1EA6D042" w14:textId="77777777" w:rsidR="008B2894" w:rsidRPr="003C23CE" w:rsidRDefault="008B2894" w:rsidP="003A33FF">
          <w:pPr>
            <w:pStyle w:val="KeinLeerraum"/>
            <w:rPr>
              <w:color w:val="C00000"/>
              <w:w w:val="105"/>
              <w:sz w:val="14"/>
              <w:szCs w:val="14"/>
            </w:rPr>
          </w:pPr>
        </w:p>
      </w:tc>
      <w:tc>
        <w:tcPr>
          <w:tcW w:w="2385" w:type="dxa"/>
        </w:tcPr>
        <w:p w14:paraId="00903ADD" w14:textId="77777777" w:rsidR="008B2894" w:rsidRPr="006B28EF" w:rsidRDefault="008B2894" w:rsidP="003A33FF">
          <w:pPr>
            <w:pStyle w:val="KeinLeerraum"/>
            <w:rPr>
              <w:b/>
              <w:color w:val="C00000"/>
              <w:w w:val="105"/>
              <w:sz w:val="14"/>
              <w:szCs w:val="14"/>
              <w:lang w:val="de-DE"/>
            </w:rPr>
          </w:pPr>
        </w:p>
        <w:p w14:paraId="382EDD51"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Spendenkonto</w:t>
          </w:r>
        </w:p>
        <w:p w14:paraId="78ED4CA2" w14:textId="77777777" w:rsidR="008B2894" w:rsidRPr="006B28EF" w:rsidRDefault="008B2894" w:rsidP="003A33FF">
          <w:pPr>
            <w:pStyle w:val="KeinLeerraum"/>
            <w:rPr>
              <w:b/>
              <w:color w:val="C00000"/>
              <w:sz w:val="14"/>
              <w:szCs w:val="14"/>
              <w:lang w:val="de-DE"/>
            </w:rPr>
          </w:pPr>
        </w:p>
        <w:p w14:paraId="42A1D0D9" w14:textId="77777777" w:rsidR="008B2894" w:rsidRPr="006B28EF" w:rsidRDefault="008B2894" w:rsidP="003A33FF">
          <w:pPr>
            <w:pStyle w:val="KeinLeerraum"/>
            <w:rPr>
              <w:color w:val="C00000"/>
              <w:sz w:val="14"/>
              <w:szCs w:val="14"/>
              <w:lang w:val="de-DE"/>
            </w:rPr>
          </w:pPr>
          <w:r w:rsidRPr="003C23CE">
            <w:rPr>
              <w:noProof/>
              <w:color w:val="C00000"/>
              <w:sz w:val="14"/>
              <w:szCs w:val="14"/>
              <w:lang w:val="de-DE" w:eastAsia="de-DE"/>
            </w:rPr>
            <w:drawing>
              <wp:anchor distT="0" distB="0" distL="0" distR="0" simplePos="0" relativeHeight="251658240" behindDoc="0" locked="0" layoutInCell="1" allowOverlap="1" wp14:anchorId="76744ADB" wp14:editId="6668A2FA">
                <wp:simplePos x="0" y="0"/>
                <wp:positionH relativeFrom="page">
                  <wp:posOffset>6854164</wp:posOffset>
                </wp:positionH>
                <wp:positionV relativeFrom="paragraph">
                  <wp:posOffset>-104698</wp:posOffset>
                </wp:positionV>
                <wp:extent cx="381835" cy="582299"/>
                <wp:effectExtent l="0" t="0" r="0" b="0"/>
                <wp:wrapNone/>
                <wp:docPr id="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3" cstate="print"/>
                        <a:stretch>
                          <a:fillRect/>
                        </a:stretch>
                      </pic:blipFill>
                      <pic:spPr>
                        <a:xfrm>
                          <a:off x="0" y="0"/>
                          <a:ext cx="381835" cy="582299"/>
                        </a:xfrm>
                        <a:prstGeom prst="rect">
                          <a:avLst/>
                        </a:prstGeom>
                      </pic:spPr>
                    </pic:pic>
                  </a:graphicData>
                </a:graphic>
              </wp:anchor>
            </w:drawing>
          </w:r>
          <w:r w:rsidRPr="006B28EF">
            <w:rPr>
              <w:color w:val="C00000"/>
              <w:w w:val="105"/>
              <w:sz w:val="14"/>
              <w:szCs w:val="14"/>
              <w:lang w:val="de-DE"/>
            </w:rPr>
            <w:t>Postbank  Frankfurt/M.</w:t>
          </w:r>
        </w:p>
        <w:p w14:paraId="54D5E12F"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IBAN: DE33 5001 0060 0000 0506 09 BIC: PBNKDEFFXXX</w:t>
          </w:r>
        </w:p>
        <w:p w14:paraId="2C2CA570" w14:textId="77777777" w:rsidR="008B2894" w:rsidRPr="006B28EF" w:rsidRDefault="008B2894" w:rsidP="003A33FF">
          <w:pPr>
            <w:pStyle w:val="KeinLeerraum"/>
            <w:rPr>
              <w:color w:val="C00000"/>
              <w:w w:val="105"/>
              <w:sz w:val="14"/>
              <w:szCs w:val="14"/>
              <w:lang w:val="de-DE"/>
            </w:rPr>
          </w:pPr>
        </w:p>
      </w:tc>
    </w:tr>
  </w:tbl>
  <w:p w14:paraId="16ECE077" w14:textId="77777777" w:rsidR="00113837" w:rsidRDefault="008B2894" w:rsidP="00113837">
    <w:pPr>
      <w:pStyle w:val="Fuzeile"/>
      <w:ind w:right="360"/>
    </w:pPr>
    <w:r>
      <w:rPr>
        <w:noProof/>
        <w:lang w:val="de-DE" w:eastAsia="de-DE"/>
      </w:rPr>
      <w:drawing>
        <wp:anchor distT="0" distB="0" distL="0" distR="0" simplePos="0" relativeHeight="251658241" behindDoc="0" locked="0" layoutInCell="1" allowOverlap="1" wp14:anchorId="57412E8E" wp14:editId="7AA3E057">
          <wp:simplePos x="0" y="0"/>
          <wp:positionH relativeFrom="page">
            <wp:posOffset>6804911</wp:posOffset>
          </wp:positionH>
          <wp:positionV relativeFrom="paragraph">
            <wp:posOffset>-748665</wp:posOffset>
          </wp:positionV>
          <wp:extent cx="381635" cy="582295"/>
          <wp:effectExtent l="0" t="0" r="0" b="1905"/>
          <wp:wrapNone/>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3" cstate="print"/>
                  <a:stretch>
                    <a:fillRect/>
                  </a:stretch>
                </pic:blipFill>
                <pic:spPr>
                  <a:xfrm>
                    <a:off x="0" y="0"/>
                    <a:ext cx="381635" cy="5822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34626" w14:textId="77777777" w:rsidR="003E00F5" w:rsidRDefault="003E00F5" w:rsidP="00113837">
      <w:r>
        <w:separator/>
      </w:r>
    </w:p>
  </w:footnote>
  <w:footnote w:type="continuationSeparator" w:id="0">
    <w:p w14:paraId="735A387B" w14:textId="77777777" w:rsidR="003E00F5" w:rsidRDefault="003E00F5" w:rsidP="00113837">
      <w:r>
        <w:continuationSeparator/>
      </w:r>
    </w:p>
  </w:footnote>
  <w:footnote w:type="continuationNotice" w:id="1">
    <w:p w14:paraId="11A0AC4E" w14:textId="77777777" w:rsidR="003E00F5" w:rsidRDefault="003E00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F9C32" w14:textId="77777777" w:rsidR="00113837" w:rsidRDefault="00EF5BCF">
    <w:pPr>
      <w:pStyle w:val="Kopfzeile"/>
    </w:pPr>
    <w:r>
      <w:rPr>
        <w:noProof/>
        <w:lang w:val="de-DE" w:eastAsia="de-DE"/>
      </w:rPr>
      <w:drawing>
        <wp:anchor distT="0" distB="0" distL="114300" distR="114300" simplePos="0" relativeHeight="251658242" behindDoc="0" locked="0" layoutInCell="1" allowOverlap="1" wp14:anchorId="4B67FB3D" wp14:editId="6F1E3F6E">
          <wp:simplePos x="0" y="0"/>
          <wp:positionH relativeFrom="margin">
            <wp:posOffset>4929505</wp:posOffset>
          </wp:positionH>
          <wp:positionV relativeFrom="margin">
            <wp:posOffset>-775970</wp:posOffset>
          </wp:positionV>
          <wp:extent cx="1542415" cy="1471930"/>
          <wp:effectExtent l="0" t="0" r="0" b="127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RA_Logo_2017.jpg"/>
                  <pic:cNvPicPr/>
                </pic:nvPicPr>
                <pic:blipFill>
                  <a:blip r:embed="rId1">
                    <a:extLst>
                      <a:ext uri="{28A0092B-C50C-407E-A947-70E740481C1C}">
                        <a14:useLocalDpi xmlns:a14="http://schemas.microsoft.com/office/drawing/2010/main" val="0"/>
                      </a:ext>
                    </a:extLst>
                  </a:blip>
                  <a:stretch>
                    <a:fillRect/>
                  </a:stretch>
                </pic:blipFill>
                <pic:spPr>
                  <a:xfrm>
                    <a:off x="0" y="0"/>
                    <a:ext cx="1542415" cy="1471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26BA2"/>
    <w:multiLevelType w:val="hybridMultilevel"/>
    <w:tmpl w:val="E4FC3BE2"/>
    <w:lvl w:ilvl="0" w:tplc="09AC8F32">
      <w:start w:val="1"/>
      <w:numFmt w:val="bullet"/>
      <w:lvlText w:val="-"/>
      <w:lvlJc w:val="left"/>
      <w:pPr>
        <w:ind w:left="720" w:hanging="360"/>
      </w:pPr>
      <w:rPr>
        <w:rFonts w:ascii="Source Sans Pro" w:eastAsia="Source Sans Pro" w:hAnsi="Source Sans Pro"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5065EB"/>
    <w:multiLevelType w:val="hybridMultilevel"/>
    <w:tmpl w:val="5930DC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BF359B"/>
    <w:multiLevelType w:val="hybridMultilevel"/>
    <w:tmpl w:val="0F56AC7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CB6AEF"/>
    <w:multiLevelType w:val="multilevel"/>
    <w:tmpl w:val="2F9A9B7E"/>
    <w:lvl w:ilvl="0">
      <w:start w:val="1"/>
      <w:numFmt w:val="bullet"/>
      <w:lvlText w:val="o"/>
      <w:lvlJc w:val="left"/>
      <w:pPr>
        <w:tabs>
          <w:tab w:val="num" w:pos="360"/>
        </w:tabs>
        <w:ind w:left="360" w:hanging="360"/>
      </w:pPr>
      <w:rPr>
        <w:rFonts w:ascii="Courier New" w:hAnsi="Courier New" w:cs="Courier New"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48078E1"/>
    <w:multiLevelType w:val="hybridMultilevel"/>
    <w:tmpl w:val="78BAD42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607D41"/>
    <w:multiLevelType w:val="multilevel"/>
    <w:tmpl w:val="F2AAE4EC"/>
    <w:lvl w:ilvl="0">
      <w:start w:val="6"/>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2950051"/>
    <w:multiLevelType w:val="hybridMultilevel"/>
    <w:tmpl w:val="8F0C32C8"/>
    <w:lvl w:ilvl="0" w:tplc="A1F0DE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hyphenationZone w:val="425"/>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D9"/>
    <w:rsid w:val="000021AD"/>
    <w:rsid w:val="00007240"/>
    <w:rsid w:val="000113CF"/>
    <w:rsid w:val="00013AD9"/>
    <w:rsid w:val="00014D36"/>
    <w:rsid w:val="00020060"/>
    <w:rsid w:val="00025A59"/>
    <w:rsid w:val="00046E92"/>
    <w:rsid w:val="00076D42"/>
    <w:rsid w:val="0008006F"/>
    <w:rsid w:val="00084C03"/>
    <w:rsid w:val="000868BD"/>
    <w:rsid w:val="00090F89"/>
    <w:rsid w:val="000C1D2C"/>
    <w:rsid w:val="000E2147"/>
    <w:rsid w:val="000E4B8A"/>
    <w:rsid w:val="00113678"/>
    <w:rsid w:val="00113837"/>
    <w:rsid w:val="0014503C"/>
    <w:rsid w:val="001469E6"/>
    <w:rsid w:val="001801AE"/>
    <w:rsid w:val="0018594E"/>
    <w:rsid w:val="00194911"/>
    <w:rsid w:val="00196DA0"/>
    <w:rsid w:val="001A463E"/>
    <w:rsid w:val="001A5341"/>
    <w:rsid w:val="001F4840"/>
    <w:rsid w:val="001F4C8A"/>
    <w:rsid w:val="001F5B4B"/>
    <w:rsid w:val="001F62F3"/>
    <w:rsid w:val="002012D2"/>
    <w:rsid w:val="00210E78"/>
    <w:rsid w:val="00213243"/>
    <w:rsid w:val="002260E6"/>
    <w:rsid w:val="002407D9"/>
    <w:rsid w:val="002546F8"/>
    <w:rsid w:val="002561D2"/>
    <w:rsid w:val="00262707"/>
    <w:rsid w:val="0027538A"/>
    <w:rsid w:val="00293E2E"/>
    <w:rsid w:val="002B61DA"/>
    <w:rsid w:val="002B6B66"/>
    <w:rsid w:val="002E27EC"/>
    <w:rsid w:val="003127E8"/>
    <w:rsid w:val="0032354B"/>
    <w:rsid w:val="00331CCD"/>
    <w:rsid w:val="00346546"/>
    <w:rsid w:val="003500A6"/>
    <w:rsid w:val="00362C23"/>
    <w:rsid w:val="0037353A"/>
    <w:rsid w:val="0039676D"/>
    <w:rsid w:val="00397A75"/>
    <w:rsid w:val="003A1410"/>
    <w:rsid w:val="003C3B65"/>
    <w:rsid w:val="003E00F5"/>
    <w:rsid w:val="00403F58"/>
    <w:rsid w:val="00405524"/>
    <w:rsid w:val="00410F7B"/>
    <w:rsid w:val="0041406C"/>
    <w:rsid w:val="0041592C"/>
    <w:rsid w:val="00420A42"/>
    <w:rsid w:val="00421195"/>
    <w:rsid w:val="0042688E"/>
    <w:rsid w:val="0042785B"/>
    <w:rsid w:val="00434A8C"/>
    <w:rsid w:val="00452E37"/>
    <w:rsid w:val="0045697D"/>
    <w:rsid w:val="00483895"/>
    <w:rsid w:val="00490545"/>
    <w:rsid w:val="004B09D8"/>
    <w:rsid w:val="004B3894"/>
    <w:rsid w:val="004C0D46"/>
    <w:rsid w:val="004C2758"/>
    <w:rsid w:val="005150A1"/>
    <w:rsid w:val="00521B19"/>
    <w:rsid w:val="00525265"/>
    <w:rsid w:val="00550870"/>
    <w:rsid w:val="00550B74"/>
    <w:rsid w:val="005611E3"/>
    <w:rsid w:val="005670DE"/>
    <w:rsid w:val="00571755"/>
    <w:rsid w:val="00571CE0"/>
    <w:rsid w:val="005800AC"/>
    <w:rsid w:val="00581FF2"/>
    <w:rsid w:val="00595B16"/>
    <w:rsid w:val="00595F3A"/>
    <w:rsid w:val="005D7F5E"/>
    <w:rsid w:val="005E1FEC"/>
    <w:rsid w:val="005F68D6"/>
    <w:rsid w:val="00603970"/>
    <w:rsid w:val="006111F2"/>
    <w:rsid w:val="006408CA"/>
    <w:rsid w:val="00650C50"/>
    <w:rsid w:val="00664DA6"/>
    <w:rsid w:val="00671E18"/>
    <w:rsid w:val="006807F7"/>
    <w:rsid w:val="00690070"/>
    <w:rsid w:val="006B28EF"/>
    <w:rsid w:val="006C5C48"/>
    <w:rsid w:val="006F5458"/>
    <w:rsid w:val="006F66CB"/>
    <w:rsid w:val="00700E40"/>
    <w:rsid w:val="00720680"/>
    <w:rsid w:val="007349D4"/>
    <w:rsid w:val="00734B6E"/>
    <w:rsid w:val="00735AA0"/>
    <w:rsid w:val="00754FA9"/>
    <w:rsid w:val="00776332"/>
    <w:rsid w:val="00780E3F"/>
    <w:rsid w:val="007853A4"/>
    <w:rsid w:val="00786A39"/>
    <w:rsid w:val="007935EC"/>
    <w:rsid w:val="007B4639"/>
    <w:rsid w:val="007C607A"/>
    <w:rsid w:val="007D5D0A"/>
    <w:rsid w:val="007E68F1"/>
    <w:rsid w:val="00806064"/>
    <w:rsid w:val="00815689"/>
    <w:rsid w:val="008170AE"/>
    <w:rsid w:val="00823412"/>
    <w:rsid w:val="008266ED"/>
    <w:rsid w:val="00830FB7"/>
    <w:rsid w:val="00834A67"/>
    <w:rsid w:val="00834F54"/>
    <w:rsid w:val="00852E8A"/>
    <w:rsid w:val="00863378"/>
    <w:rsid w:val="00863920"/>
    <w:rsid w:val="0086642B"/>
    <w:rsid w:val="00876825"/>
    <w:rsid w:val="008779BA"/>
    <w:rsid w:val="008B2894"/>
    <w:rsid w:val="00905A9A"/>
    <w:rsid w:val="00921E1A"/>
    <w:rsid w:val="009347DA"/>
    <w:rsid w:val="00941BA4"/>
    <w:rsid w:val="00944571"/>
    <w:rsid w:val="00981E80"/>
    <w:rsid w:val="009907D5"/>
    <w:rsid w:val="00992CCA"/>
    <w:rsid w:val="009A4E75"/>
    <w:rsid w:val="009B640B"/>
    <w:rsid w:val="009E3C59"/>
    <w:rsid w:val="00A014DB"/>
    <w:rsid w:val="00A3016D"/>
    <w:rsid w:val="00A45F53"/>
    <w:rsid w:val="00A82897"/>
    <w:rsid w:val="00A9197D"/>
    <w:rsid w:val="00AB3276"/>
    <w:rsid w:val="00AB7B6C"/>
    <w:rsid w:val="00AC0252"/>
    <w:rsid w:val="00AF41E5"/>
    <w:rsid w:val="00AF4916"/>
    <w:rsid w:val="00AF4A5F"/>
    <w:rsid w:val="00AF7F23"/>
    <w:rsid w:val="00B01C52"/>
    <w:rsid w:val="00B107C0"/>
    <w:rsid w:val="00B128B5"/>
    <w:rsid w:val="00B56A59"/>
    <w:rsid w:val="00B72E5E"/>
    <w:rsid w:val="00B8719E"/>
    <w:rsid w:val="00BA6D49"/>
    <w:rsid w:val="00BA7F3D"/>
    <w:rsid w:val="00BC5124"/>
    <w:rsid w:val="00BD4830"/>
    <w:rsid w:val="00BD6547"/>
    <w:rsid w:val="00C20946"/>
    <w:rsid w:val="00C4637C"/>
    <w:rsid w:val="00C53EAF"/>
    <w:rsid w:val="00C6072A"/>
    <w:rsid w:val="00C8027B"/>
    <w:rsid w:val="00C83FF3"/>
    <w:rsid w:val="00C866A2"/>
    <w:rsid w:val="00C91F47"/>
    <w:rsid w:val="00CB5D5C"/>
    <w:rsid w:val="00CC028B"/>
    <w:rsid w:val="00CE094D"/>
    <w:rsid w:val="00CF16B9"/>
    <w:rsid w:val="00CF400E"/>
    <w:rsid w:val="00D11B1F"/>
    <w:rsid w:val="00D15D04"/>
    <w:rsid w:val="00D46FCD"/>
    <w:rsid w:val="00D5154B"/>
    <w:rsid w:val="00D52F66"/>
    <w:rsid w:val="00D67CB6"/>
    <w:rsid w:val="00D84F89"/>
    <w:rsid w:val="00D97F87"/>
    <w:rsid w:val="00DA181B"/>
    <w:rsid w:val="00DB635C"/>
    <w:rsid w:val="00DC0894"/>
    <w:rsid w:val="00DC0AF0"/>
    <w:rsid w:val="00DD4C92"/>
    <w:rsid w:val="00DF19D7"/>
    <w:rsid w:val="00E039B3"/>
    <w:rsid w:val="00E46A46"/>
    <w:rsid w:val="00E7044E"/>
    <w:rsid w:val="00E70DFB"/>
    <w:rsid w:val="00EA2084"/>
    <w:rsid w:val="00EA6526"/>
    <w:rsid w:val="00EB6836"/>
    <w:rsid w:val="00ED2E4B"/>
    <w:rsid w:val="00EE14DA"/>
    <w:rsid w:val="00EE162A"/>
    <w:rsid w:val="00EE7235"/>
    <w:rsid w:val="00EF4F36"/>
    <w:rsid w:val="00EF5BCF"/>
    <w:rsid w:val="00F002A2"/>
    <w:rsid w:val="00F01C41"/>
    <w:rsid w:val="00F05EB5"/>
    <w:rsid w:val="00F10281"/>
    <w:rsid w:val="00F12404"/>
    <w:rsid w:val="00F14DA5"/>
    <w:rsid w:val="00F20749"/>
    <w:rsid w:val="00F31C87"/>
    <w:rsid w:val="00F331A1"/>
    <w:rsid w:val="00F40D1E"/>
    <w:rsid w:val="00F9285B"/>
    <w:rsid w:val="00FA0E21"/>
    <w:rsid w:val="00FB3A39"/>
    <w:rsid w:val="00FB3C94"/>
    <w:rsid w:val="00FC252D"/>
    <w:rsid w:val="00FE07FF"/>
    <w:rsid w:val="00FF2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263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uiPriority w:val="1"/>
    <w:qFormat/>
    <w:rPr>
      <w:rFonts w:ascii="Source Sans Pro" w:eastAsia="Source Sans Pro" w:hAnsi="Source Sans Pro" w:cs="Source Sans Pro"/>
    </w:rPr>
  </w:style>
  <w:style w:type="paragraph" w:styleId="berschrift1">
    <w:name w:val="heading 1"/>
    <w:basedOn w:val="Standard"/>
    <w:uiPriority w:val="1"/>
    <w:qFormat/>
    <w:pPr>
      <w:spacing w:line="194" w:lineRule="exact"/>
      <w:ind w:left="102" w:right="-3"/>
      <w:outlineLvl w:val="0"/>
    </w:pPr>
    <w:rPr>
      <w:b/>
      <w:bCs/>
      <w:sz w:val="15"/>
      <w:szCs w:val="15"/>
    </w:rPr>
  </w:style>
  <w:style w:type="paragraph" w:styleId="berschrift3">
    <w:name w:val="heading 3"/>
    <w:basedOn w:val="Standard"/>
    <w:next w:val="Standard"/>
    <w:link w:val="berschrift3Zchn"/>
    <w:uiPriority w:val="9"/>
    <w:semiHidden/>
    <w:unhideWhenUsed/>
    <w:qFormat/>
    <w:rsid w:val="00F207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5"/>
      <w:szCs w:val="15"/>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Fuzeile">
    <w:name w:val="footer"/>
    <w:basedOn w:val="Standard"/>
    <w:link w:val="FuzeileZchn"/>
    <w:uiPriority w:val="99"/>
    <w:unhideWhenUsed/>
    <w:rsid w:val="00113837"/>
    <w:pPr>
      <w:tabs>
        <w:tab w:val="center" w:pos="4536"/>
        <w:tab w:val="right" w:pos="9072"/>
      </w:tabs>
    </w:pPr>
  </w:style>
  <w:style w:type="character" w:customStyle="1" w:styleId="FuzeileZchn">
    <w:name w:val="Fußzeile Zchn"/>
    <w:basedOn w:val="Absatz-Standardschriftart"/>
    <w:link w:val="Fuzeile"/>
    <w:uiPriority w:val="99"/>
    <w:rsid w:val="00113837"/>
    <w:rPr>
      <w:rFonts w:ascii="Source Sans Pro" w:eastAsia="Source Sans Pro" w:hAnsi="Source Sans Pro" w:cs="Source Sans Pro"/>
    </w:rPr>
  </w:style>
  <w:style w:type="character" w:styleId="Seitenzahl">
    <w:name w:val="page number"/>
    <w:basedOn w:val="Absatz-Standardschriftart"/>
    <w:uiPriority w:val="99"/>
    <w:semiHidden/>
    <w:unhideWhenUsed/>
    <w:rsid w:val="00113837"/>
  </w:style>
  <w:style w:type="paragraph" w:styleId="Kopfzeile">
    <w:name w:val="header"/>
    <w:basedOn w:val="Standard"/>
    <w:link w:val="KopfzeileZchn"/>
    <w:uiPriority w:val="99"/>
    <w:unhideWhenUsed/>
    <w:rsid w:val="00113837"/>
    <w:pPr>
      <w:tabs>
        <w:tab w:val="center" w:pos="4536"/>
        <w:tab w:val="right" w:pos="9072"/>
      </w:tabs>
    </w:pPr>
  </w:style>
  <w:style w:type="character" w:customStyle="1" w:styleId="KopfzeileZchn">
    <w:name w:val="Kopfzeile Zchn"/>
    <w:basedOn w:val="Absatz-Standardschriftart"/>
    <w:link w:val="Kopfzeile"/>
    <w:uiPriority w:val="99"/>
    <w:rsid w:val="00113837"/>
    <w:rPr>
      <w:rFonts w:ascii="Source Sans Pro" w:eastAsia="Source Sans Pro" w:hAnsi="Source Sans Pro" w:cs="Source Sans Pro"/>
    </w:rPr>
  </w:style>
  <w:style w:type="character" w:styleId="Kommentarzeichen">
    <w:name w:val="annotation reference"/>
    <w:basedOn w:val="Absatz-Standardschriftart"/>
    <w:uiPriority w:val="99"/>
    <w:semiHidden/>
    <w:unhideWhenUsed/>
    <w:rsid w:val="00C8027B"/>
    <w:rPr>
      <w:sz w:val="16"/>
      <w:szCs w:val="16"/>
    </w:rPr>
  </w:style>
  <w:style w:type="paragraph" w:styleId="Kommentartext">
    <w:name w:val="annotation text"/>
    <w:basedOn w:val="Standard"/>
    <w:link w:val="KommentartextZchn"/>
    <w:uiPriority w:val="99"/>
    <w:semiHidden/>
    <w:unhideWhenUsed/>
    <w:rsid w:val="00C8027B"/>
    <w:rPr>
      <w:sz w:val="20"/>
      <w:szCs w:val="20"/>
    </w:rPr>
  </w:style>
  <w:style w:type="character" w:customStyle="1" w:styleId="KommentartextZchn">
    <w:name w:val="Kommentartext Zchn"/>
    <w:basedOn w:val="Absatz-Standardschriftart"/>
    <w:link w:val="Kommentartext"/>
    <w:uiPriority w:val="99"/>
    <w:semiHidden/>
    <w:rsid w:val="00C8027B"/>
    <w:rPr>
      <w:rFonts w:ascii="Source Sans Pro" w:eastAsia="Source Sans Pro" w:hAnsi="Source Sans Pro" w:cs="Source Sans Pro"/>
      <w:sz w:val="20"/>
      <w:szCs w:val="20"/>
    </w:rPr>
  </w:style>
  <w:style w:type="paragraph" w:styleId="Kommentarthema">
    <w:name w:val="annotation subject"/>
    <w:basedOn w:val="Kommentartext"/>
    <w:next w:val="Kommentartext"/>
    <w:link w:val="KommentarthemaZchn"/>
    <w:uiPriority w:val="99"/>
    <w:semiHidden/>
    <w:unhideWhenUsed/>
    <w:rsid w:val="00C8027B"/>
    <w:rPr>
      <w:b/>
      <w:bCs/>
    </w:rPr>
  </w:style>
  <w:style w:type="character" w:customStyle="1" w:styleId="KommentarthemaZchn">
    <w:name w:val="Kommentarthema Zchn"/>
    <w:basedOn w:val="KommentartextZchn"/>
    <w:link w:val="Kommentarthema"/>
    <w:uiPriority w:val="99"/>
    <w:semiHidden/>
    <w:rsid w:val="00C8027B"/>
    <w:rPr>
      <w:rFonts w:ascii="Source Sans Pro" w:eastAsia="Source Sans Pro" w:hAnsi="Source Sans Pro" w:cs="Source Sans Pro"/>
      <w:b/>
      <w:bCs/>
      <w:sz w:val="20"/>
      <w:szCs w:val="20"/>
    </w:rPr>
  </w:style>
  <w:style w:type="paragraph" w:styleId="Sprechblasentext">
    <w:name w:val="Balloon Text"/>
    <w:basedOn w:val="Standard"/>
    <w:link w:val="SprechblasentextZchn"/>
    <w:uiPriority w:val="99"/>
    <w:semiHidden/>
    <w:unhideWhenUsed/>
    <w:rsid w:val="00C802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027B"/>
    <w:rPr>
      <w:rFonts w:ascii="Segoe UI" w:eastAsia="Source Sans Pro" w:hAnsi="Segoe UI" w:cs="Segoe UI"/>
      <w:sz w:val="18"/>
      <w:szCs w:val="18"/>
    </w:rPr>
  </w:style>
  <w:style w:type="character" w:styleId="Hyperlink">
    <w:name w:val="Hyperlink"/>
    <w:basedOn w:val="Absatz-Standardschriftart"/>
    <w:uiPriority w:val="99"/>
    <w:unhideWhenUsed/>
    <w:rsid w:val="008B2894"/>
    <w:rPr>
      <w:color w:val="0000FF"/>
      <w:u w:val="single"/>
    </w:rPr>
  </w:style>
  <w:style w:type="paragraph" w:customStyle="1" w:styleId="bodytext">
    <w:name w:val="bodytext"/>
    <w:basedOn w:val="Standard"/>
    <w:rsid w:val="008B2894"/>
    <w:pPr>
      <w:widowControl/>
      <w:spacing w:before="100" w:beforeAutospacing="1" w:after="100" w:afterAutospacing="1"/>
    </w:pPr>
    <w:rPr>
      <w:rFonts w:ascii="Times New Roman" w:eastAsiaTheme="minorHAnsi" w:hAnsi="Times New Roman" w:cs="Times New Roman"/>
      <w:sz w:val="24"/>
      <w:szCs w:val="24"/>
      <w:lang w:val="de-DE" w:eastAsia="de-DE"/>
    </w:rPr>
  </w:style>
  <w:style w:type="table" w:styleId="Tabellenraster">
    <w:name w:val="Table Grid"/>
    <w:basedOn w:val="NormaleTabelle"/>
    <w:uiPriority w:val="39"/>
    <w:rsid w:val="008B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B2894"/>
    <w:rPr>
      <w:rFonts w:ascii="Source Sans Pro" w:eastAsia="Source Sans Pro" w:hAnsi="Source Sans Pro" w:cs="Source Sans Pro"/>
    </w:rPr>
  </w:style>
  <w:style w:type="character" w:customStyle="1" w:styleId="TextkrperZchn">
    <w:name w:val="Textkörper Zchn"/>
    <w:basedOn w:val="Absatz-Standardschriftart"/>
    <w:link w:val="Textkrper"/>
    <w:uiPriority w:val="1"/>
    <w:rsid w:val="00EE162A"/>
    <w:rPr>
      <w:rFonts w:ascii="Source Sans Pro" w:eastAsia="Source Sans Pro" w:hAnsi="Source Sans Pro" w:cs="Source Sans Pro"/>
      <w:sz w:val="15"/>
      <w:szCs w:val="15"/>
    </w:rPr>
  </w:style>
  <w:style w:type="paragraph" w:styleId="StandardWeb">
    <w:name w:val="Normal (Web)"/>
    <w:basedOn w:val="Standard"/>
    <w:uiPriority w:val="99"/>
    <w:unhideWhenUsed/>
    <w:rsid w:val="00C866A2"/>
    <w:pPr>
      <w:widowControl/>
      <w:spacing w:before="100" w:beforeAutospacing="1" w:after="100" w:afterAutospacing="1"/>
    </w:pPr>
    <w:rPr>
      <w:rFonts w:ascii="Times New Roman" w:eastAsiaTheme="minorHAnsi" w:hAnsi="Times New Roman" w:cs="Times New Roman"/>
      <w:sz w:val="24"/>
      <w:szCs w:val="24"/>
      <w:lang w:val="de-DE" w:eastAsia="de-DE"/>
    </w:rPr>
  </w:style>
  <w:style w:type="paragraph" w:styleId="Beschriftung">
    <w:name w:val="caption"/>
    <w:basedOn w:val="Standard"/>
    <w:next w:val="Standard"/>
    <w:uiPriority w:val="35"/>
    <w:unhideWhenUsed/>
    <w:qFormat/>
    <w:rsid w:val="00700E40"/>
    <w:pPr>
      <w:spacing w:after="200"/>
    </w:pPr>
    <w:rPr>
      <w:i/>
      <w:iCs/>
      <w:color w:val="1F497D" w:themeColor="text2"/>
      <w:sz w:val="18"/>
      <w:szCs w:val="18"/>
    </w:rPr>
  </w:style>
  <w:style w:type="character" w:styleId="Fett">
    <w:name w:val="Strong"/>
    <w:basedOn w:val="Absatz-Standardschriftart"/>
    <w:uiPriority w:val="22"/>
    <w:qFormat/>
    <w:rsid w:val="00483895"/>
    <w:rPr>
      <w:b/>
      <w:bCs/>
    </w:rPr>
  </w:style>
  <w:style w:type="character" w:customStyle="1" w:styleId="berschrift3Zchn">
    <w:name w:val="Überschrift 3 Zchn"/>
    <w:basedOn w:val="Absatz-Standardschriftart"/>
    <w:link w:val="berschrift3"/>
    <w:uiPriority w:val="9"/>
    <w:semiHidden/>
    <w:rsid w:val="00F20749"/>
    <w:rPr>
      <w:rFonts w:asciiTheme="majorHAnsi" w:eastAsiaTheme="majorEastAsia" w:hAnsiTheme="majorHAnsi" w:cstheme="majorBidi"/>
      <w:color w:val="243F60" w:themeColor="accent1" w:themeShade="7F"/>
      <w:sz w:val="24"/>
      <w:szCs w:val="24"/>
    </w:rPr>
  </w:style>
  <w:style w:type="character" w:customStyle="1" w:styleId="p-given-name">
    <w:name w:val="p-given-name"/>
    <w:basedOn w:val="Absatz-Standardschriftart"/>
    <w:rsid w:val="00F20749"/>
  </w:style>
  <w:style w:type="character" w:customStyle="1" w:styleId="p-family-name">
    <w:name w:val="p-family-name"/>
    <w:basedOn w:val="Absatz-Standardschriftart"/>
    <w:rsid w:val="00F20749"/>
  </w:style>
  <w:style w:type="paragraph" w:customStyle="1" w:styleId="p-job-title">
    <w:name w:val="p-job-title"/>
    <w:basedOn w:val="Standard"/>
    <w:rsid w:val="00F20749"/>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rsid w:val="00A014DB"/>
    <w:rPr>
      <w:color w:val="605E5C"/>
      <w:shd w:val="clear" w:color="auto" w:fill="E1DFDD"/>
    </w:rPr>
  </w:style>
  <w:style w:type="character" w:styleId="BesuchterLink">
    <w:name w:val="FollowedHyperlink"/>
    <w:basedOn w:val="Absatz-Standardschriftart"/>
    <w:uiPriority w:val="99"/>
    <w:semiHidden/>
    <w:unhideWhenUsed/>
    <w:rsid w:val="00A014DB"/>
    <w:rPr>
      <w:color w:val="800080" w:themeColor="followedHyperlink"/>
      <w:u w:val="single"/>
    </w:rPr>
  </w:style>
  <w:style w:type="character" w:customStyle="1" w:styleId="apple-converted-space">
    <w:name w:val="apple-converted-space"/>
    <w:basedOn w:val="Absatz-Standardschriftart"/>
    <w:rsid w:val="00275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48927">
      <w:bodyDiv w:val="1"/>
      <w:marLeft w:val="0"/>
      <w:marRight w:val="0"/>
      <w:marTop w:val="0"/>
      <w:marBottom w:val="0"/>
      <w:divBdr>
        <w:top w:val="none" w:sz="0" w:space="0" w:color="auto"/>
        <w:left w:val="none" w:sz="0" w:space="0" w:color="auto"/>
        <w:bottom w:val="none" w:sz="0" w:space="0" w:color="auto"/>
        <w:right w:val="none" w:sz="0" w:space="0" w:color="auto"/>
      </w:divBdr>
      <w:divsChild>
        <w:div w:id="756247397">
          <w:marLeft w:val="0"/>
          <w:marRight w:val="0"/>
          <w:marTop w:val="0"/>
          <w:marBottom w:val="0"/>
          <w:divBdr>
            <w:top w:val="none" w:sz="0" w:space="0" w:color="auto"/>
            <w:left w:val="none" w:sz="0" w:space="0" w:color="auto"/>
            <w:bottom w:val="none" w:sz="0" w:space="0" w:color="auto"/>
            <w:right w:val="none" w:sz="0" w:space="0" w:color="auto"/>
          </w:divBdr>
        </w:div>
        <w:div w:id="700008085">
          <w:marLeft w:val="0"/>
          <w:marRight w:val="0"/>
          <w:marTop w:val="0"/>
          <w:marBottom w:val="0"/>
          <w:divBdr>
            <w:top w:val="none" w:sz="0" w:space="0" w:color="auto"/>
            <w:left w:val="none" w:sz="0" w:space="0" w:color="auto"/>
            <w:bottom w:val="none" w:sz="0" w:space="0" w:color="auto"/>
            <w:right w:val="none" w:sz="0" w:space="0" w:color="auto"/>
          </w:divBdr>
        </w:div>
        <w:div w:id="1663971138">
          <w:marLeft w:val="0"/>
          <w:marRight w:val="0"/>
          <w:marTop w:val="0"/>
          <w:marBottom w:val="0"/>
          <w:divBdr>
            <w:top w:val="none" w:sz="0" w:space="0" w:color="auto"/>
            <w:left w:val="none" w:sz="0" w:space="0" w:color="auto"/>
            <w:bottom w:val="none" w:sz="0" w:space="0" w:color="auto"/>
            <w:right w:val="none" w:sz="0" w:space="0" w:color="auto"/>
          </w:divBdr>
        </w:div>
        <w:div w:id="345715536">
          <w:marLeft w:val="0"/>
          <w:marRight w:val="0"/>
          <w:marTop w:val="0"/>
          <w:marBottom w:val="0"/>
          <w:divBdr>
            <w:top w:val="none" w:sz="0" w:space="0" w:color="auto"/>
            <w:left w:val="none" w:sz="0" w:space="0" w:color="auto"/>
            <w:bottom w:val="none" w:sz="0" w:space="0" w:color="auto"/>
            <w:right w:val="none" w:sz="0" w:space="0" w:color="auto"/>
          </w:divBdr>
        </w:div>
        <w:div w:id="627052112">
          <w:marLeft w:val="0"/>
          <w:marRight w:val="0"/>
          <w:marTop w:val="0"/>
          <w:marBottom w:val="0"/>
          <w:divBdr>
            <w:top w:val="none" w:sz="0" w:space="0" w:color="auto"/>
            <w:left w:val="none" w:sz="0" w:space="0" w:color="auto"/>
            <w:bottom w:val="none" w:sz="0" w:space="0" w:color="auto"/>
            <w:right w:val="none" w:sz="0" w:space="0" w:color="auto"/>
          </w:divBdr>
        </w:div>
        <w:div w:id="809174227">
          <w:marLeft w:val="0"/>
          <w:marRight w:val="0"/>
          <w:marTop w:val="0"/>
          <w:marBottom w:val="0"/>
          <w:divBdr>
            <w:top w:val="none" w:sz="0" w:space="0" w:color="auto"/>
            <w:left w:val="none" w:sz="0" w:space="0" w:color="auto"/>
            <w:bottom w:val="none" w:sz="0" w:space="0" w:color="auto"/>
            <w:right w:val="none" w:sz="0" w:space="0" w:color="auto"/>
          </w:divBdr>
        </w:div>
        <w:div w:id="736784437">
          <w:marLeft w:val="0"/>
          <w:marRight w:val="0"/>
          <w:marTop w:val="0"/>
          <w:marBottom w:val="0"/>
          <w:divBdr>
            <w:top w:val="none" w:sz="0" w:space="0" w:color="auto"/>
            <w:left w:val="none" w:sz="0" w:space="0" w:color="auto"/>
            <w:bottom w:val="none" w:sz="0" w:space="0" w:color="auto"/>
            <w:right w:val="none" w:sz="0" w:space="0" w:color="auto"/>
          </w:divBdr>
        </w:div>
        <w:div w:id="1380082261">
          <w:marLeft w:val="0"/>
          <w:marRight w:val="0"/>
          <w:marTop w:val="0"/>
          <w:marBottom w:val="0"/>
          <w:divBdr>
            <w:top w:val="none" w:sz="0" w:space="0" w:color="auto"/>
            <w:left w:val="none" w:sz="0" w:space="0" w:color="auto"/>
            <w:bottom w:val="none" w:sz="0" w:space="0" w:color="auto"/>
            <w:right w:val="none" w:sz="0" w:space="0" w:color="auto"/>
          </w:divBdr>
        </w:div>
        <w:div w:id="2075927394">
          <w:marLeft w:val="0"/>
          <w:marRight w:val="0"/>
          <w:marTop w:val="0"/>
          <w:marBottom w:val="0"/>
          <w:divBdr>
            <w:top w:val="none" w:sz="0" w:space="0" w:color="auto"/>
            <w:left w:val="none" w:sz="0" w:space="0" w:color="auto"/>
            <w:bottom w:val="none" w:sz="0" w:space="0" w:color="auto"/>
            <w:right w:val="none" w:sz="0" w:space="0" w:color="auto"/>
          </w:divBdr>
        </w:div>
        <w:div w:id="4211367">
          <w:marLeft w:val="0"/>
          <w:marRight w:val="0"/>
          <w:marTop w:val="0"/>
          <w:marBottom w:val="0"/>
          <w:divBdr>
            <w:top w:val="none" w:sz="0" w:space="0" w:color="auto"/>
            <w:left w:val="none" w:sz="0" w:space="0" w:color="auto"/>
            <w:bottom w:val="none" w:sz="0" w:space="0" w:color="auto"/>
            <w:right w:val="none" w:sz="0" w:space="0" w:color="auto"/>
          </w:divBdr>
        </w:div>
        <w:div w:id="310257877">
          <w:marLeft w:val="0"/>
          <w:marRight w:val="0"/>
          <w:marTop w:val="0"/>
          <w:marBottom w:val="0"/>
          <w:divBdr>
            <w:top w:val="none" w:sz="0" w:space="0" w:color="auto"/>
            <w:left w:val="none" w:sz="0" w:space="0" w:color="auto"/>
            <w:bottom w:val="none" w:sz="0" w:space="0" w:color="auto"/>
            <w:right w:val="none" w:sz="0" w:space="0" w:color="auto"/>
          </w:divBdr>
        </w:div>
      </w:divsChild>
    </w:div>
    <w:div w:id="613944885">
      <w:bodyDiv w:val="1"/>
      <w:marLeft w:val="0"/>
      <w:marRight w:val="0"/>
      <w:marTop w:val="0"/>
      <w:marBottom w:val="0"/>
      <w:divBdr>
        <w:top w:val="none" w:sz="0" w:space="0" w:color="auto"/>
        <w:left w:val="none" w:sz="0" w:space="0" w:color="auto"/>
        <w:bottom w:val="none" w:sz="0" w:space="0" w:color="auto"/>
        <w:right w:val="none" w:sz="0" w:space="0" w:color="auto"/>
      </w:divBdr>
    </w:div>
    <w:div w:id="643316044">
      <w:bodyDiv w:val="1"/>
      <w:marLeft w:val="0"/>
      <w:marRight w:val="0"/>
      <w:marTop w:val="0"/>
      <w:marBottom w:val="0"/>
      <w:divBdr>
        <w:top w:val="none" w:sz="0" w:space="0" w:color="auto"/>
        <w:left w:val="none" w:sz="0" w:space="0" w:color="auto"/>
        <w:bottom w:val="none" w:sz="0" w:space="0" w:color="auto"/>
        <w:right w:val="none" w:sz="0" w:space="0" w:color="auto"/>
      </w:divBdr>
    </w:div>
    <w:div w:id="1352024276">
      <w:bodyDiv w:val="1"/>
      <w:marLeft w:val="0"/>
      <w:marRight w:val="0"/>
      <w:marTop w:val="0"/>
      <w:marBottom w:val="0"/>
      <w:divBdr>
        <w:top w:val="none" w:sz="0" w:space="0" w:color="auto"/>
        <w:left w:val="none" w:sz="0" w:space="0" w:color="auto"/>
        <w:bottom w:val="none" w:sz="0" w:space="0" w:color="auto"/>
        <w:right w:val="none" w:sz="0" w:space="0" w:color="auto"/>
      </w:divBdr>
      <w:divsChild>
        <w:div w:id="382873196">
          <w:marLeft w:val="0"/>
          <w:marRight w:val="0"/>
          <w:marTop w:val="0"/>
          <w:marBottom w:val="0"/>
          <w:divBdr>
            <w:top w:val="none" w:sz="0" w:space="0" w:color="auto"/>
            <w:left w:val="none" w:sz="0" w:space="0" w:color="auto"/>
            <w:bottom w:val="none" w:sz="0" w:space="0" w:color="auto"/>
            <w:right w:val="none" w:sz="0" w:space="0" w:color="auto"/>
          </w:divBdr>
        </w:div>
        <w:div w:id="1866823844">
          <w:marLeft w:val="0"/>
          <w:marRight w:val="0"/>
          <w:marTop w:val="0"/>
          <w:marBottom w:val="0"/>
          <w:divBdr>
            <w:top w:val="none" w:sz="0" w:space="0" w:color="auto"/>
            <w:left w:val="none" w:sz="0" w:space="0" w:color="auto"/>
            <w:bottom w:val="none" w:sz="0" w:space="0" w:color="auto"/>
            <w:right w:val="none" w:sz="0" w:space="0" w:color="auto"/>
          </w:divBdr>
        </w:div>
        <w:div w:id="1413620856">
          <w:marLeft w:val="0"/>
          <w:marRight w:val="0"/>
          <w:marTop w:val="0"/>
          <w:marBottom w:val="0"/>
          <w:divBdr>
            <w:top w:val="none" w:sz="0" w:space="0" w:color="auto"/>
            <w:left w:val="none" w:sz="0" w:space="0" w:color="auto"/>
            <w:bottom w:val="none" w:sz="0" w:space="0" w:color="auto"/>
            <w:right w:val="none" w:sz="0" w:space="0" w:color="auto"/>
          </w:divBdr>
        </w:div>
        <w:div w:id="304235989">
          <w:marLeft w:val="0"/>
          <w:marRight w:val="0"/>
          <w:marTop w:val="0"/>
          <w:marBottom w:val="0"/>
          <w:divBdr>
            <w:top w:val="none" w:sz="0" w:space="0" w:color="auto"/>
            <w:left w:val="none" w:sz="0" w:space="0" w:color="auto"/>
            <w:bottom w:val="none" w:sz="0" w:space="0" w:color="auto"/>
            <w:right w:val="none" w:sz="0" w:space="0" w:color="auto"/>
          </w:divBdr>
        </w:div>
        <w:div w:id="540558976">
          <w:marLeft w:val="0"/>
          <w:marRight w:val="0"/>
          <w:marTop w:val="0"/>
          <w:marBottom w:val="0"/>
          <w:divBdr>
            <w:top w:val="none" w:sz="0" w:space="0" w:color="auto"/>
            <w:left w:val="none" w:sz="0" w:space="0" w:color="auto"/>
            <w:bottom w:val="none" w:sz="0" w:space="0" w:color="auto"/>
            <w:right w:val="none" w:sz="0" w:space="0" w:color="auto"/>
          </w:divBdr>
        </w:div>
        <w:div w:id="1246648016">
          <w:marLeft w:val="0"/>
          <w:marRight w:val="0"/>
          <w:marTop w:val="0"/>
          <w:marBottom w:val="0"/>
          <w:divBdr>
            <w:top w:val="none" w:sz="0" w:space="0" w:color="auto"/>
            <w:left w:val="none" w:sz="0" w:space="0" w:color="auto"/>
            <w:bottom w:val="none" w:sz="0" w:space="0" w:color="auto"/>
            <w:right w:val="none" w:sz="0" w:space="0" w:color="auto"/>
          </w:divBdr>
        </w:div>
        <w:div w:id="154995923">
          <w:marLeft w:val="0"/>
          <w:marRight w:val="0"/>
          <w:marTop w:val="0"/>
          <w:marBottom w:val="0"/>
          <w:divBdr>
            <w:top w:val="none" w:sz="0" w:space="0" w:color="auto"/>
            <w:left w:val="none" w:sz="0" w:space="0" w:color="auto"/>
            <w:bottom w:val="none" w:sz="0" w:space="0" w:color="auto"/>
            <w:right w:val="none" w:sz="0" w:space="0" w:color="auto"/>
          </w:divBdr>
        </w:div>
        <w:div w:id="2042976936">
          <w:marLeft w:val="0"/>
          <w:marRight w:val="0"/>
          <w:marTop w:val="0"/>
          <w:marBottom w:val="0"/>
          <w:divBdr>
            <w:top w:val="none" w:sz="0" w:space="0" w:color="auto"/>
            <w:left w:val="none" w:sz="0" w:space="0" w:color="auto"/>
            <w:bottom w:val="none" w:sz="0" w:space="0" w:color="auto"/>
            <w:right w:val="none" w:sz="0" w:space="0" w:color="auto"/>
          </w:divBdr>
        </w:div>
        <w:div w:id="205878920">
          <w:marLeft w:val="0"/>
          <w:marRight w:val="0"/>
          <w:marTop w:val="0"/>
          <w:marBottom w:val="0"/>
          <w:divBdr>
            <w:top w:val="none" w:sz="0" w:space="0" w:color="auto"/>
            <w:left w:val="none" w:sz="0" w:space="0" w:color="auto"/>
            <w:bottom w:val="none" w:sz="0" w:space="0" w:color="auto"/>
            <w:right w:val="none" w:sz="0" w:space="0" w:color="auto"/>
          </w:divBdr>
        </w:div>
        <w:div w:id="1878197099">
          <w:marLeft w:val="0"/>
          <w:marRight w:val="0"/>
          <w:marTop w:val="0"/>
          <w:marBottom w:val="0"/>
          <w:divBdr>
            <w:top w:val="none" w:sz="0" w:space="0" w:color="auto"/>
            <w:left w:val="none" w:sz="0" w:space="0" w:color="auto"/>
            <w:bottom w:val="none" w:sz="0" w:space="0" w:color="auto"/>
            <w:right w:val="none" w:sz="0" w:space="0" w:color="auto"/>
          </w:divBdr>
        </w:div>
        <w:div w:id="987369064">
          <w:marLeft w:val="0"/>
          <w:marRight w:val="0"/>
          <w:marTop w:val="0"/>
          <w:marBottom w:val="0"/>
          <w:divBdr>
            <w:top w:val="none" w:sz="0" w:space="0" w:color="auto"/>
            <w:left w:val="none" w:sz="0" w:space="0" w:color="auto"/>
            <w:bottom w:val="none" w:sz="0" w:space="0" w:color="auto"/>
            <w:right w:val="none" w:sz="0" w:space="0" w:color="auto"/>
          </w:divBdr>
        </w:div>
        <w:div w:id="1184515625">
          <w:marLeft w:val="0"/>
          <w:marRight w:val="0"/>
          <w:marTop w:val="0"/>
          <w:marBottom w:val="0"/>
          <w:divBdr>
            <w:top w:val="none" w:sz="0" w:space="0" w:color="auto"/>
            <w:left w:val="none" w:sz="0" w:space="0" w:color="auto"/>
            <w:bottom w:val="none" w:sz="0" w:space="0" w:color="auto"/>
            <w:right w:val="none" w:sz="0" w:space="0" w:color="auto"/>
          </w:divBdr>
        </w:div>
        <w:div w:id="831680725">
          <w:marLeft w:val="0"/>
          <w:marRight w:val="0"/>
          <w:marTop w:val="0"/>
          <w:marBottom w:val="0"/>
          <w:divBdr>
            <w:top w:val="none" w:sz="0" w:space="0" w:color="auto"/>
            <w:left w:val="none" w:sz="0" w:space="0" w:color="auto"/>
            <w:bottom w:val="none" w:sz="0" w:space="0" w:color="auto"/>
            <w:right w:val="none" w:sz="0" w:space="0" w:color="auto"/>
          </w:divBdr>
        </w:div>
        <w:div w:id="1139146966">
          <w:marLeft w:val="0"/>
          <w:marRight w:val="0"/>
          <w:marTop w:val="0"/>
          <w:marBottom w:val="0"/>
          <w:divBdr>
            <w:top w:val="none" w:sz="0" w:space="0" w:color="auto"/>
            <w:left w:val="none" w:sz="0" w:space="0" w:color="auto"/>
            <w:bottom w:val="none" w:sz="0" w:space="0" w:color="auto"/>
            <w:right w:val="none" w:sz="0" w:space="0" w:color="auto"/>
          </w:divBdr>
        </w:div>
        <w:div w:id="324285923">
          <w:marLeft w:val="0"/>
          <w:marRight w:val="0"/>
          <w:marTop w:val="0"/>
          <w:marBottom w:val="0"/>
          <w:divBdr>
            <w:top w:val="none" w:sz="0" w:space="0" w:color="auto"/>
            <w:left w:val="none" w:sz="0" w:space="0" w:color="auto"/>
            <w:bottom w:val="none" w:sz="0" w:space="0" w:color="auto"/>
            <w:right w:val="none" w:sz="0" w:space="0" w:color="auto"/>
          </w:divBdr>
        </w:div>
        <w:div w:id="1736467806">
          <w:marLeft w:val="0"/>
          <w:marRight w:val="0"/>
          <w:marTop w:val="0"/>
          <w:marBottom w:val="0"/>
          <w:divBdr>
            <w:top w:val="none" w:sz="0" w:space="0" w:color="auto"/>
            <w:left w:val="none" w:sz="0" w:space="0" w:color="auto"/>
            <w:bottom w:val="none" w:sz="0" w:space="0" w:color="auto"/>
            <w:right w:val="none" w:sz="0" w:space="0" w:color="auto"/>
          </w:divBdr>
        </w:div>
        <w:div w:id="1984849306">
          <w:marLeft w:val="0"/>
          <w:marRight w:val="0"/>
          <w:marTop w:val="0"/>
          <w:marBottom w:val="0"/>
          <w:divBdr>
            <w:top w:val="none" w:sz="0" w:space="0" w:color="auto"/>
            <w:left w:val="none" w:sz="0" w:space="0" w:color="auto"/>
            <w:bottom w:val="none" w:sz="0" w:space="0" w:color="auto"/>
            <w:right w:val="none" w:sz="0" w:space="0" w:color="auto"/>
          </w:divBdr>
        </w:div>
        <w:div w:id="1582132092">
          <w:marLeft w:val="0"/>
          <w:marRight w:val="0"/>
          <w:marTop w:val="0"/>
          <w:marBottom w:val="0"/>
          <w:divBdr>
            <w:top w:val="none" w:sz="0" w:space="0" w:color="auto"/>
            <w:left w:val="none" w:sz="0" w:space="0" w:color="auto"/>
            <w:bottom w:val="none" w:sz="0" w:space="0" w:color="auto"/>
            <w:right w:val="none" w:sz="0" w:space="0" w:color="auto"/>
          </w:divBdr>
        </w:div>
        <w:div w:id="725908478">
          <w:marLeft w:val="0"/>
          <w:marRight w:val="0"/>
          <w:marTop w:val="0"/>
          <w:marBottom w:val="0"/>
          <w:divBdr>
            <w:top w:val="none" w:sz="0" w:space="0" w:color="auto"/>
            <w:left w:val="none" w:sz="0" w:space="0" w:color="auto"/>
            <w:bottom w:val="none" w:sz="0" w:space="0" w:color="auto"/>
            <w:right w:val="none" w:sz="0" w:space="0" w:color="auto"/>
          </w:divBdr>
        </w:div>
        <w:div w:id="2117216591">
          <w:marLeft w:val="0"/>
          <w:marRight w:val="0"/>
          <w:marTop w:val="0"/>
          <w:marBottom w:val="0"/>
          <w:divBdr>
            <w:top w:val="none" w:sz="0" w:space="0" w:color="auto"/>
            <w:left w:val="none" w:sz="0" w:space="0" w:color="auto"/>
            <w:bottom w:val="none" w:sz="0" w:space="0" w:color="auto"/>
            <w:right w:val="none" w:sz="0" w:space="0" w:color="auto"/>
          </w:divBdr>
        </w:div>
      </w:divsChild>
    </w:div>
    <w:div w:id="1386442362">
      <w:bodyDiv w:val="1"/>
      <w:marLeft w:val="0"/>
      <w:marRight w:val="0"/>
      <w:marTop w:val="0"/>
      <w:marBottom w:val="0"/>
      <w:divBdr>
        <w:top w:val="none" w:sz="0" w:space="0" w:color="auto"/>
        <w:left w:val="none" w:sz="0" w:space="0" w:color="auto"/>
        <w:bottom w:val="none" w:sz="0" w:space="0" w:color="auto"/>
        <w:right w:val="none" w:sz="0" w:space="0" w:color="auto"/>
      </w:divBdr>
      <w:divsChild>
        <w:div w:id="1718896250">
          <w:marLeft w:val="0"/>
          <w:marRight w:val="0"/>
          <w:marTop w:val="0"/>
          <w:marBottom w:val="0"/>
          <w:divBdr>
            <w:top w:val="none" w:sz="0" w:space="0" w:color="auto"/>
            <w:left w:val="none" w:sz="0" w:space="0" w:color="auto"/>
            <w:bottom w:val="none" w:sz="0" w:space="0" w:color="auto"/>
            <w:right w:val="none" w:sz="0" w:space="0" w:color="auto"/>
          </w:divBdr>
        </w:div>
        <w:div w:id="1716660013">
          <w:marLeft w:val="0"/>
          <w:marRight w:val="0"/>
          <w:marTop w:val="0"/>
          <w:marBottom w:val="0"/>
          <w:divBdr>
            <w:top w:val="none" w:sz="0" w:space="0" w:color="auto"/>
            <w:left w:val="none" w:sz="0" w:space="0" w:color="auto"/>
            <w:bottom w:val="none" w:sz="0" w:space="0" w:color="auto"/>
            <w:right w:val="none" w:sz="0" w:space="0" w:color="auto"/>
          </w:divBdr>
        </w:div>
        <w:div w:id="70781650">
          <w:marLeft w:val="0"/>
          <w:marRight w:val="0"/>
          <w:marTop w:val="0"/>
          <w:marBottom w:val="0"/>
          <w:divBdr>
            <w:top w:val="none" w:sz="0" w:space="0" w:color="auto"/>
            <w:left w:val="none" w:sz="0" w:space="0" w:color="auto"/>
            <w:bottom w:val="none" w:sz="0" w:space="0" w:color="auto"/>
            <w:right w:val="none" w:sz="0" w:space="0" w:color="auto"/>
          </w:divBdr>
        </w:div>
        <w:div w:id="865749510">
          <w:marLeft w:val="0"/>
          <w:marRight w:val="0"/>
          <w:marTop w:val="0"/>
          <w:marBottom w:val="0"/>
          <w:divBdr>
            <w:top w:val="none" w:sz="0" w:space="0" w:color="auto"/>
            <w:left w:val="none" w:sz="0" w:space="0" w:color="auto"/>
            <w:bottom w:val="none" w:sz="0" w:space="0" w:color="auto"/>
            <w:right w:val="none" w:sz="0" w:space="0" w:color="auto"/>
          </w:divBdr>
        </w:div>
        <w:div w:id="2005627717">
          <w:marLeft w:val="0"/>
          <w:marRight w:val="0"/>
          <w:marTop w:val="0"/>
          <w:marBottom w:val="0"/>
          <w:divBdr>
            <w:top w:val="none" w:sz="0" w:space="0" w:color="auto"/>
            <w:left w:val="none" w:sz="0" w:space="0" w:color="auto"/>
            <w:bottom w:val="none" w:sz="0" w:space="0" w:color="auto"/>
            <w:right w:val="none" w:sz="0" w:space="0" w:color="auto"/>
          </w:divBdr>
        </w:div>
      </w:divsChild>
    </w:div>
    <w:div w:id="1448619084">
      <w:bodyDiv w:val="1"/>
      <w:marLeft w:val="0"/>
      <w:marRight w:val="0"/>
      <w:marTop w:val="0"/>
      <w:marBottom w:val="0"/>
      <w:divBdr>
        <w:top w:val="none" w:sz="0" w:space="0" w:color="auto"/>
        <w:left w:val="none" w:sz="0" w:space="0" w:color="auto"/>
        <w:bottom w:val="none" w:sz="0" w:space="0" w:color="auto"/>
        <w:right w:val="none" w:sz="0" w:space="0" w:color="auto"/>
      </w:divBdr>
    </w:div>
    <w:div w:id="2114666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orakinderhilf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orakinderhilf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orakinderhilf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ora-kinderhilfe.de/website/de/service/pres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eigel@ora-kinderhilfe.d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ora-kinderhilfe.de/" TargetMode="External"/><Relationship Id="rId1" Type="http://schemas.openxmlformats.org/officeDocument/2006/relationships/hyperlink" Target="mailto:info@ora-kinderhilf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54D02E7F4855648B087063C83BA2083" ma:contentTypeVersion="12" ma:contentTypeDescription="Ein neues Dokument erstellen." ma:contentTypeScope="" ma:versionID="279b48963a28b44c0c9233e540e0b0bc">
  <xsd:schema xmlns:xsd="http://www.w3.org/2001/XMLSchema" xmlns:xs="http://www.w3.org/2001/XMLSchema" xmlns:p="http://schemas.microsoft.com/office/2006/metadata/properties" xmlns:ns2="20ce8a11-a5e5-400f-a6ca-3dbdcfb558e5" xmlns:ns3="32c253ce-8e1f-40b4-80c9-47bc1d81b930" targetNamespace="http://schemas.microsoft.com/office/2006/metadata/properties" ma:root="true" ma:fieldsID="d78f13a136ce5c531bda7afa84845975" ns2:_="" ns3:_="">
    <xsd:import namespace="20ce8a11-a5e5-400f-a6ca-3dbdcfb558e5"/>
    <xsd:import namespace="32c253ce-8e1f-40b4-80c9-47bc1d81b9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8a11-a5e5-400f-a6ca-3dbdcfb55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253ce-8e1f-40b4-80c9-47bc1d81b93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A6326-14CB-48D2-AE21-6BEE01EE71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7BDA89-B5F2-41D5-A002-CA7CDC2541D3}">
  <ds:schemaRefs>
    <ds:schemaRef ds:uri="http://schemas.microsoft.com/sharepoint/v3/contenttype/forms"/>
  </ds:schemaRefs>
</ds:datastoreItem>
</file>

<file path=customXml/itemProps3.xml><?xml version="1.0" encoding="utf-8"?>
<ds:datastoreItem xmlns:ds="http://schemas.openxmlformats.org/officeDocument/2006/customXml" ds:itemID="{FD7C29D8-7F8A-41BA-959A-DD75CCD3A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e8a11-a5e5-400f-a6ca-3dbdcfb558e5"/>
    <ds:schemaRef ds:uri="32c253ce-8e1f-40b4-80c9-47bc1d81b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2016 Briefbogen.indd</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Briefbogen.indd</dc:title>
  <dc:creator>Claus Hassing</dc:creator>
  <cp:lastModifiedBy>Melanie Weigel</cp:lastModifiedBy>
  <cp:revision>18</cp:revision>
  <cp:lastPrinted>2020-10-18T06:44:00Z</cp:lastPrinted>
  <dcterms:created xsi:type="dcterms:W3CDTF">2020-10-22T11:59:00Z</dcterms:created>
  <dcterms:modified xsi:type="dcterms:W3CDTF">2021-04-27T07:22:00Z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Adobe InDesign CS5.5 (7.5)</vt:lpwstr>
  </property>
  <property fmtid="{D5CDD505-2E9C-101B-9397-08002B2CF9AE}" pid="4" name="LastSaved">
    <vt:filetime>2016-09-08T00:00:00Z</vt:filetime>
  </property>
  <property fmtid="{D5CDD505-2E9C-101B-9397-08002B2CF9AE}" pid="5" name="ContentTypeId">
    <vt:lpwstr>0x010100F54D02E7F4855648B087063C83BA2083</vt:lpwstr>
  </property>
</Properties>
</file>